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F368" w14:textId="22CC2D54" w:rsidR="00B81E5A" w:rsidRDefault="00B81E5A" w:rsidP="00B81E5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THE </w:t>
      </w:r>
      <w:r w:rsidR="00FA4558">
        <w:rPr>
          <w:b/>
          <w:bCs/>
          <w:u w:val="single"/>
        </w:rPr>
        <w:t>CURIOUS CASE OF GOSTA CARLSSON</w:t>
      </w:r>
    </w:p>
    <w:p w14:paraId="20D7F920" w14:textId="77777777" w:rsidR="00CB796E" w:rsidRPr="00CB796E" w:rsidRDefault="00CB796E" w:rsidP="00CB796E">
      <w:pPr>
        <w:rPr>
          <w:b/>
          <w:bCs/>
        </w:rPr>
      </w:pPr>
      <w:r w:rsidRPr="00CB796E">
        <w:rPr>
          <w:b/>
          <w:bCs/>
        </w:rPr>
        <w:t>Gösta Carlsson: Life, Success &amp; His UFO Claim</w:t>
      </w:r>
    </w:p>
    <w:p w14:paraId="187D111A" w14:textId="77777777" w:rsidR="00CB796E" w:rsidRPr="00CB796E" w:rsidRDefault="00CB796E" w:rsidP="00CB796E">
      <w:pPr>
        <w:rPr>
          <w:b/>
          <w:bCs/>
        </w:rPr>
      </w:pPr>
      <w:r w:rsidRPr="00CB796E">
        <w:rPr>
          <w:b/>
          <w:bCs/>
        </w:rPr>
        <w:t>Early Life &amp; Career</w:t>
      </w:r>
    </w:p>
    <w:p w14:paraId="67E96D58" w14:textId="77777777" w:rsidR="00150501" w:rsidRDefault="00CB796E" w:rsidP="00CB796E">
      <w:pPr>
        <w:numPr>
          <w:ilvl w:val="0"/>
          <w:numId w:val="22"/>
        </w:numPr>
      </w:pPr>
      <w:r w:rsidRPr="00CB796E">
        <w:t xml:space="preserve">Gösta Carlsson was born in 1918 in Sweden. </w:t>
      </w:r>
    </w:p>
    <w:p w14:paraId="25FF7AFA" w14:textId="33F9CC97" w:rsidR="00CB796E" w:rsidRPr="00CB796E" w:rsidRDefault="00CB796E" w:rsidP="00CB796E">
      <w:pPr>
        <w:numPr>
          <w:ilvl w:val="0"/>
          <w:numId w:val="22"/>
        </w:numPr>
      </w:pPr>
      <w:r w:rsidRPr="00CB796E">
        <w:t>At one point</w:t>
      </w:r>
      <w:r w:rsidR="00DF27DE">
        <w:t>,</w:t>
      </w:r>
      <w:r w:rsidRPr="00CB796E">
        <w:t xml:space="preserve"> he worked for the Swedish railway (railway worker or dispatcher) before later quitting to start his own ventures.</w:t>
      </w:r>
    </w:p>
    <w:p w14:paraId="551D8E94" w14:textId="5C88B328" w:rsidR="00CB796E" w:rsidRPr="00CB796E" w:rsidRDefault="00CB796E" w:rsidP="00CB796E">
      <w:pPr>
        <w:numPr>
          <w:ilvl w:val="0"/>
          <w:numId w:val="22"/>
        </w:numPr>
      </w:pPr>
      <w:r w:rsidRPr="00CB796E">
        <w:t xml:space="preserve">In 1953, he founded the company </w:t>
      </w:r>
      <w:proofErr w:type="spellStart"/>
      <w:r w:rsidRPr="00CB796E">
        <w:rPr>
          <w:b/>
          <w:bCs/>
        </w:rPr>
        <w:t>Cernelle</w:t>
      </w:r>
      <w:proofErr w:type="spellEnd"/>
      <w:r w:rsidRPr="00CB796E">
        <w:t xml:space="preserve"> (and later associated with </w:t>
      </w:r>
      <w:proofErr w:type="spellStart"/>
      <w:r w:rsidRPr="00CB796E">
        <w:rPr>
          <w:b/>
          <w:bCs/>
        </w:rPr>
        <w:t>Allergon</w:t>
      </w:r>
      <w:proofErr w:type="spellEnd"/>
      <w:r w:rsidRPr="00CB796E">
        <w:t xml:space="preserve">), which produced </w:t>
      </w:r>
      <w:r w:rsidR="00DF27DE">
        <w:t>health-related</w:t>
      </w:r>
      <w:r w:rsidRPr="00CB796E">
        <w:t xml:space="preserve"> natural products, particularly derived from pollen. </w:t>
      </w:r>
    </w:p>
    <w:p w14:paraId="69F3A1B9" w14:textId="2B423DA8" w:rsidR="00CB796E" w:rsidRPr="00CB796E" w:rsidRDefault="00CB796E" w:rsidP="00CB796E">
      <w:pPr>
        <w:numPr>
          <w:ilvl w:val="0"/>
          <w:numId w:val="22"/>
        </w:numPr>
      </w:pPr>
      <w:r w:rsidRPr="00CB796E">
        <w:t xml:space="preserve">His </w:t>
      </w:r>
      <w:r w:rsidR="00DF27DE">
        <w:t>business success</w:t>
      </w:r>
      <w:r w:rsidRPr="00CB796E">
        <w:t xml:space="preserve"> made him wealthy, and he gained public prominence. </w:t>
      </w:r>
    </w:p>
    <w:p w14:paraId="303C7A90" w14:textId="5D200281" w:rsidR="00CB796E" w:rsidRPr="00CB796E" w:rsidRDefault="00CB796E" w:rsidP="00CB796E">
      <w:pPr>
        <w:numPr>
          <w:ilvl w:val="0"/>
          <w:numId w:val="22"/>
        </w:numPr>
      </w:pPr>
      <w:r w:rsidRPr="00CB796E">
        <w:t xml:space="preserve">He also invested in sports: Carlsson supported </w:t>
      </w:r>
      <w:proofErr w:type="spellStart"/>
      <w:r w:rsidRPr="00CB796E">
        <w:rPr>
          <w:b/>
          <w:bCs/>
        </w:rPr>
        <w:t>Rögle</w:t>
      </w:r>
      <w:proofErr w:type="spellEnd"/>
      <w:r w:rsidRPr="00CB796E">
        <w:rPr>
          <w:b/>
          <w:bCs/>
        </w:rPr>
        <w:t xml:space="preserve"> BK</w:t>
      </w:r>
      <w:r w:rsidRPr="00CB796E">
        <w:t xml:space="preserve">, a Swedish ice hockey club, helping it rise in prominence. </w:t>
      </w:r>
      <w:r w:rsidR="00000000">
        <w:pict w14:anchorId="11A4C663">
          <v:rect id="_x0000_i1025" style="width:0;height:1.5pt" o:hralign="center" o:hrstd="t" o:hr="t" fillcolor="#a0a0a0" stroked="f"/>
        </w:pict>
      </w:r>
    </w:p>
    <w:p w14:paraId="1B36A2C8" w14:textId="77777777" w:rsidR="00CB796E" w:rsidRPr="00CB796E" w:rsidRDefault="00CB796E" w:rsidP="00CB796E">
      <w:pPr>
        <w:rPr>
          <w:b/>
          <w:bCs/>
        </w:rPr>
      </w:pPr>
      <w:r w:rsidRPr="00CB796E">
        <w:rPr>
          <w:rFonts w:ascii="Segoe UI Emoji" w:hAnsi="Segoe UI Emoji" w:cs="Segoe UI Emoji"/>
          <w:b/>
          <w:bCs/>
        </w:rPr>
        <w:t>👁️</w:t>
      </w:r>
      <w:r w:rsidRPr="00CB796E">
        <w:rPr>
          <w:b/>
          <w:bCs/>
        </w:rPr>
        <w:t xml:space="preserve"> The UFO Encounter (May 18, 1946)</w:t>
      </w:r>
    </w:p>
    <w:p w14:paraId="1A0F9C8A" w14:textId="77777777" w:rsidR="00CB796E" w:rsidRPr="00CB796E" w:rsidRDefault="00CB796E" w:rsidP="00CB796E">
      <w:pPr>
        <w:rPr>
          <w:b/>
          <w:bCs/>
        </w:rPr>
      </w:pPr>
      <w:r w:rsidRPr="00CB796E">
        <w:rPr>
          <w:b/>
          <w:bCs/>
        </w:rPr>
        <w:t>Carlsson’s Account &amp; Claims</w:t>
      </w:r>
    </w:p>
    <w:p w14:paraId="63F5115A" w14:textId="7B61EFCF" w:rsidR="00CB796E" w:rsidRPr="00CB796E" w:rsidRDefault="00CB796E" w:rsidP="00CB796E">
      <w:pPr>
        <w:numPr>
          <w:ilvl w:val="0"/>
          <w:numId w:val="23"/>
        </w:numPr>
      </w:pPr>
      <w:r w:rsidRPr="00CB796E">
        <w:t xml:space="preserve">Carlsson claimed that on </w:t>
      </w:r>
      <w:r w:rsidRPr="00CB796E">
        <w:rPr>
          <w:b/>
          <w:bCs/>
        </w:rPr>
        <w:t xml:space="preserve">May 18, </w:t>
      </w:r>
      <w:proofErr w:type="gramStart"/>
      <w:r w:rsidRPr="00CB796E">
        <w:rPr>
          <w:b/>
          <w:bCs/>
        </w:rPr>
        <w:t>1946</w:t>
      </w:r>
      <w:r w:rsidRPr="00CB796E">
        <w:t>,</w:t>
      </w:r>
      <w:proofErr w:type="gramEnd"/>
      <w:r w:rsidRPr="00CB796E">
        <w:t xml:space="preserve"> while walking home through </w:t>
      </w:r>
      <w:proofErr w:type="spellStart"/>
      <w:r w:rsidRPr="00CB796E">
        <w:rPr>
          <w:b/>
          <w:bCs/>
        </w:rPr>
        <w:t>Kronoskogen</w:t>
      </w:r>
      <w:proofErr w:type="spellEnd"/>
      <w:r w:rsidRPr="00CB796E">
        <w:rPr>
          <w:b/>
          <w:bCs/>
        </w:rPr>
        <w:t xml:space="preserve"> forest</w:t>
      </w:r>
      <w:r w:rsidRPr="00CB796E">
        <w:t xml:space="preserve"> near </w:t>
      </w:r>
      <w:proofErr w:type="spellStart"/>
      <w:r w:rsidRPr="00CB796E">
        <w:t>Ängelholm</w:t>
      </w:r>
      <w:proofErr w:type="spellEnd"/>
      <w:r w:rsidRPr="00CB796E">
        <w:t xml:space="preserve"> (from the beach at </w:t>
      </w:r>
      <w:proofErr w:type="spellStart"/>
      <w:r w:rsidRPr="00CB796E">
        <w:t>Skälderviken</w:t>
      </w:r>
      <w:proofErr w:type="spellEnd"/>
      <w:r w:rsidRPr="00CB796E">
        <w:t xml:space="preserve">), he noticed a bright light and followed it into a clearing. </w:t>
      </w:r>
    </w:p>
    <w:p w14:paraId="4BA7A4E1" w14:textId="03C2735F" w:rsidR="00CB796E" w:rsidRPr="00CB796E" w:rsidRDefault="00CB796E" w:rsidP="00CB796E">
      <w:pPr>
        <w:numPr>
          <w:ilvl w:val="0"/>
          <w:numId w:val="23"/>
        </w:numPr>
      </w:pPr>
      <w:r w:rsidRPr="00CB796E">
        <w:t xml:space="preserve">He said he saw a </w:t>
      </w:r>
      <w:r w:rsidR="00CC2520">
        <w:rPr>
          <w:b/>
          <w:bCs/>
        </w:rPr>
        <w:t>disc-shaped</w:t>
      </w:r>
      <w:r w:rsidRPr="00CB796E">
        <w:rPr>
          <w:b/>
          <w:bCs/>
        </w:rPr>
        <w:t xml:space="preserve"> craft</w:t>
      </w:r>
      <w:r w:rsidRPr="00CB796E">
        <w:t xml:space="preserve"> resting on a keel or fin, with retractable legs. He reported seeing beings (</w:t>
      </w:r>
      <w:proofErr w:type="gramStart"/>
      <w:r w:rsidRPr="00CB796E">
        <w:t>humanoid) who</w:t>
      </w:r>
      <w:proofErr w:type="gramEnd"/>
      <w:r w:rsidRPr="00CB796E">
        <w:t xml:space="preserve"> appeared to be working or repairing parts of the craft. </w:t>
      </w:r>
    </w:p>
    <w:p w14:paraId="796D16E3" w14:textId="6C92BCA6" w:rsidR="00CB796E" w:rsidRPr="00CB796E" w:rsidRDefault="00CB796E" w:rsidP="00CB796E">
      <w:pPr>
        <w:numPr>
          <w:ilvl w:val="0"/>
          <w:numId w:val="23"/>
        </w:numPr>
      </w:pPr>
      <w:r w:rsidRPr="00CB796E">
        <w:t xml:space="preserve">Carlsson claimed interaction (gesture or threat) by one of the beings, involving a device (described </w:t>
      </w:r>
      <w:r w:rsidR="00CC2520">
        <w:t>as</w:t>
      </w:r>
      <w:r w:rsidRPr="00CB796E">
        <w:t xml:space="preserve"> a bellows camera) to discourage him from approaching deeper. </w:t>
      </w:r>
    </w:p>
    <w:p w14:paraId="737E234C" w14:textId="77777777" w:rsidR="00CC2520" w:rsidRDefault="00CB796E" w:rsidP="00CB796E">
      <w:pPr>
        <w:numPr>
          <w:ilvl w:val="0"/>
          <w:numId w:val="23"/>
        </w:numPr>
      </w:pPr>
      <w:r w:rsidRPr="00CB796E">
        <w:t xml:space="preserve">After it departed, Carlsson returned and measured impressions or gouges in the ground (reportedly ~50 feet </w:t>
      </w:r>
      <w:r w:rsidR="00CC2520">
        <w:t xml:space="preserve">in </w:t>
      </w:r>
      <w:r w:rsidRPr="00CB796E">
        <w:t xml:space="preserve">diameter, shallow depressed ring) which he attributed to the craft’s footprint. </w:t>
      </w:r>
    </w:p>
    <w:p w14:paraId="40C83FA8" w14:textId="6F03F909" w:rsidR="00CB796E" w:rsidRPr="00CB796E" w:rsidRDefault="00CB796E" w:rsidP="00CB796E">
      <w:pPr>
        <w:numPr>
          <w:ilvl w:val="0"/>
          <w:numId w:val="23"/>
        </w:numPr>
      </w:pPr>
      <w:r w:rsidRPr="00CB796E">
        <w:t xml:space="preserve">He claimed to have collected quartz fragments from the site. Later, he reported a series of dreams in which the pilot (or an entity) communicated knowledge to him, including formulations for natural remedies (which he said later became the basis for his </w:t>
      </w:r>
      <w:r w:rsidR="00CC2520">
        <w:t>pollen-based</w:t>
      </w:r>
      <w:r w:rsidRPr="00CB796E">
        <w:t xml:space="preserve"> products). </w:t>
      </w:r>
    </w:p>
    <w:p w14:paraId="5D3EEF7D" w14:textId="0675D25F" w:rsidR="00CB796E" w:rsidRPr="00CB796E" w:rsidRDefault="00CB796E" w:rsidP="00CB796E">
      <w:pPr>
        <w:numPr>
          <w:ilvl w:val="0"/>
          <w:numId w:val="23"/>
        </w:numPr>
      </w:pPr>
      <w:r w:rsidRPr="00CB796E">
        <w:lastRenderedPageBreak/>
        <w:t xml:space="preserve">Carlsson did not publicly speak widely about the encounter until later decades (1970s). </w:t>
      </w:r>
    </w:p>
    <w:p w14:paraId="527677FC" w14:textId="77777777" w:rsidR="00CB796E" w:rsidRPr="00CB796E" w:rsidRDefault="00000000" w:rsidP="00CB796E">
      <w:r>
        <w:pict w14:anchorId="795B8E71">
          <v:rect id="_x0000_i1026" style="width:0;height:1.5pt" o:hralign="center" o:hrstd="t" o:hr="t" fillcolor="#a0a0a0" stroked="f"/>
        </w:pict>
      </w:r>
    </w:p>
    <w:p w14:paraId="25E5D5C4" w14:textId="734A10E3" w:rsidR="00CB796E" w:rsidRDefault="00CB796E" w:rsidP="00CB796E">
      <w:pPr>
        <w:rPr>
          <w:b/>
          <w:bCs/>
        </w:rPr>
      </w:pPr>
      <w:r w:rsidRPr="00CB796E">
        <w:rPr>
          <w:b/>
          <w:bCs/>
        </w:rPr>
        <w:t xml:space="preserve">The </w:t>
      </w:r>
      <w:proofErr w:type="spellStart"/>
      <w:r w:rsidRPr="00CB796E">
        <w:rPr>
          <w:b/>
          <w:bCs/>
        </w:rPr>
        <w:t>Ängelholm</w:t>
      </w:r>
      <w:proofErr w:type="spellEnd"/>
      <w:r w:rsidRPr="00CB796E">
        <w:rPr>
          <w:b/>
          <w:bCs/>
        </w:rPr>
        <w:t xml:space="preserve"> UFO Memorial</w:t>
      </w:r>
    </w:p>
    <w:p w14:paraId="4B8B8B9E" w14:textId="2D901A42" w:rsidR="002A6875" w:rsidRPr="00CB796E" w:rsidRDefault="002A6875" w:rsidP="00CB796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A8CFCAF" wp14:editId="0C4C299A">
            <wp:extent cx="4514850" cy="4514850"/>
            <wp:effectExtent l="0" t="0" r="0" b="0"/>
            <wp:docPr id="1799204710" name="Picture 2" descr="A stone structure with a metal object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204710" name="Picture 2" descr="A stone structure with a metal object on top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68429" w14:textId="77777777" w:rsidR="00CB796E" w:rsidRPr="00CB796E" w:rsidRDefault="00CB796E" w:rsidP="00CB796E">
      <w:pPr>
        <w:rPr>
          <w:b/>
          <w:bCs/>
        </w:rPr>
      </w:pPr>
      <w:r w:rsidRPr="00CB796E">
        <w:rPr>
          <w:b/>
          <w:bCs/>
        </w:rPr>
        <w:t>Construction &amp; Features</w:t>
      </w:r>
    </w:p>
    <w:p w14:paraId="15490F6F" w14:textId="4F991B22" w:rsidR="00CB796E" w:rsidRPr="00CB796E" w:rsidRDefault="00CB796E" w:rsidP="00CB796E">
      <w:pPr>
        <w:numPr>
          <w:ilvl w:val="0"/>
          <w:numId w:val="24"/>
        </w:numPr>
      </w:pPr>
      <w:r w:rsidRPr="00CB796E">
        <w:t xml:space="preserve">In </w:t>
      </w:r>
      <w:r w:rsidRPr="00CB796E">
        <w:rPr>
          <w:b/>
          <w:bCs/>
        </w:rPr>
        <w:t>September 1972</w:t>
      </w:r>
      <w:r w:rsidRPr="00CB796E">
        <w:t>, a monument was erected in the forest clearing (</w:t>
      </w:r>
      <w:proofErr w:type="spellStart"/>
      <w:r w:rsidRPr="00CB796E">
        <w:t>Kronoskogen</w:t>
      </w:r>
      <w:proofErr w:type="spellEnd"/>
      <w:r w:rsidRPr="00CB796E">
        <w:t xml:space="preserve">) where Carlsson claimed the UFO landing occurred. </w:t>
      </w:r>
    </w:p>
    <w:p w14:paraId="2EE1D697" w14:textId="77777777" w:rsidR="00CB796E" w:rsidRPr="00CB796E" w:rsidRDefault="00CB796E" w:rsidP="00CB796E">
      <w:pPr>
        <w:numPr>
          <w:ilvl w:val="0"/>
          <w:numId w:val="24"/>
        </w:numPr>
      </w:pPr>
      <w:r w:rsidRPr="00CB796E">
        <w:t>The memorial includes:</w:t>
      </w:r>
    </w:p>
    <w:p w14:paraId="28F21A5A" w14:textId="3FB2B4D4" w:rsidR="00CB796E" w:rsidRPr="00CB796E" w:rsidRDefault="00CB796E" w:rsidP="00CB796E">
      <w:pPr>
        <w:numPr>
          <w:ilvl w:val="1"/>
          <w:numId w:val="24"/>
        </w:numPr>
      </w:pPr>
      <w:r w:rsidRPr="00CB796E">
        <w:t xml:space="preserve">A </w:t>
      </w:r>
      <w:r w:rsidRPr="00CB796E">
        <w:rPr>
          <w:b/>
          <w:bCs/>
        </w:rPr>
        <w:t>1:8 scale concrete model</w:t>
      </w:r>
      <w:r w:rsidRPr="00CB796E">
        <w:t xml:space="preserve"> of the UFO, based on Carlsson’s sketches and design. </w:t>
      </w:r>
    </w:p>
    <w:p w14:paraId="6AE9AAB6" w14:textId="56FC2963" w:rsidR="00CB796E" w:rsidRPr="00CB796E" w:rsidRDefault="00CB796E" w:rsidP="00CB796E">
      <w:pPr>
        <w:numPr>
          <w:ilvl w:val="1"/>
          <w:numId w:val="24"/>
        </w:numPr>
      </w:pPr>
      <w:r w:rsidRPr="00CB796E">
        <w:t xml:space="preserve">Concrete circles around the model </w:t>
      </w:r>
      <w:r w:rsidR="00DC6155">
        <w:t xml:space="preserve">are </w:t>
      </w:r>
      <w:r w:rsidRPr="00CB796E">
        <w:t xml:space="preserve">intended to mark or represent the original landing impressions. </w:t>
      </w:r>
    </w:p>
    <w:p w14:paraId="2146F4EA" w14:textId="618FB835" w:rsidR="00CB796E" w:rsidRPr="00CB796E" w:rsidRDefault="00CB796E" w:rsidP="00CB796E">
      <w:pPr>
        <w:numPr>
          <w:ilvl w:val="1"/>
          <w:numId w:val="24"/>
        </w:numPr>
      </w:pPr>
      <w:r w:rsidRPr="00CB796E">
        <w:lastRenderedPageBreak/>
        <w:t xml:space="preserve">Copper plaques mounted on pillars at the edge of the clearing, which supposedly contain Carlsson’s testimony or description of the events. </w:t>
      </w:r>
    </w:p>
    <w:p w14:paraId="3A2E84F5" w14:textId="619AB633" w:rsidR="00CB796E" w:rsidRPr="00CB796E" w:rsidRDefault="00CB796E" w:rsidP="00CB796E">
      <w:pPr>
        <w:numPr>
          <w:ilvl w:val="1"/>
          <w:numId w:val="24"/>
        </w:numPr>
      </w:pPr>
      <w:r w:rsidRPr="00CB796E">
        <w:t xml:space="preserve">The site is now a heritage site (Swedish National Heritage Board, number RAÄ </w:t>
      </w:r>
      <w:proofErr w:type="spellStart"/>
      <w:r w:rsidRPr="00CB796E">
        <w:t>Strövelstorp</w:t>
      </w:r>
      <w:proofErr w:type="spellEnd"/>
      <w:r w:rsidRPr="00CB796E">
        <w:t xml:space="preserve"> 47:1). </w:t>
      </w:r>
    </w:p>
    <w:p w14:paraId="25AF7D94" w14:textId="074CA06B" w:rsidR="00CB796E" w:rsidRPr="00CB796E" w:rsidRDefault="00CB796E" w:rsidP="00CB796E">
      <w:pPr>
        <w:numPr>
          <w:ilvl w:val="0"/>
          <w:numId w:val="24"/>
        </w:numPr>
      </w:pPr>
      <w:r w:rsidRPr="00CB796E">
        <w:t xml:space="preserve">It is one of the few publicly recognized monuments to alleged UFO landings in Europe. </w:t>
      </w:r>
    </w:p>
    <w:p w14:paraId="587150AF" w14:textId="21B2CCD7" w:rsidR="00CB796E" w:rsidRPr="00CB796E" w:rsidRDefault="00CB796E" w:rsidP="00CB796E">
      <w:pPr>
        <w:numPr>
          <w:ilvl w:val="0"/>
          <w:numId w:val="24"/>
        </w:numPr>
      </w:pPr>
      <w:r w:rsidRPr="00CB796E">
        <w:t xml:space="preserve">The municipality supports maintenance of the site (clearing vegetation, repairing paths). </w:t>
      </w:r>
    </w:p>
    <w:p w14:paraId="0E313314" w14:textId="63690EC6" w:rsidR="00CB796E" w:rsidRPr="00CB796E" w:rsidRDefault="00CB796E" w:rsidP="00CB796E">
      <w:pPr>
        <w:numPr>
          <w:ilvl w:val="0"/>
          <w:numId w:val="24"/>
        </w:numPr>
      </w:pPr>
      <w:r w:rsidRPr="00CB796E">
        <w:t xml:space="preserve">The memorial has become a tourist attraction and local point of curiosity. </w:t>
      </w:r>
    </w:p>
    <w:p w14:paraId="10813027" w14:textId="77777777" w:rsidR="00CB796E" w:rsidRPr="00CB796E" w:rsidRDefault="00000000" w:rsidP="00CB796E">
      <w:r>
        <w:pict w14:anchorId="48747405">
          <v:rect id="_x0000_i1027" style="width:0;height:1.5pt" o:hralign="center" o:hrstd="t" o:hr="t" fillcolor="#a0a0a0" stroked="f"/>
        </w:pict>
      </w:r>
    </w:p>
    <w:p w14:paraId="47211040" w14:textId="466E783F" w:rsidR="00CB796E" w:rsidRPr="00CB796E" w:rsidRDefault="00CB796E" w:rsidP="00CB796E">
      <w:pPr>
        <w:rPr>
          <w:b/>
          <w:bCs/>
        </w:rPr>
      </w:pPr>
      <w:r w:rsidRPr="00CB796E">
        <w:rPr>
          <w:b/>
          <w:bCs/>
        </w:rPr>
        <w:t>Critical Investigation &amp; Skepticism</w:t>
      </w:r>
    </w:p>
    <w:p w14:paraId="5A79370C" w14:textId="11F58ABC" w:rsidR="00CB796E" w:rsidRPr="00CB796E" w:rsidRDefault="00CB796E" w:rsidP="00CB796E">
      <w:pPr>
        <w:numPr>
          <w:ilvl w:val="0"/>
          <w:numId w:val="25"/>
        </w:numPr>
      </w:pPr>
      <w:r w:rsidRPr="00CB796E">
        <w:t xml:space="preserve">After Carlsson first spoke publicly (1971 interview with journalist </w:t>
      </w:r>
      <w:r w:rsidRPr="00CB796E">
        <w:rPr>
          <w:b/>
          <w:bCs/>
        </w:rPr>
        <w:t>Eugen Semitjov</w:t>
      </w:r>
      <w:r w:rsidRPr="00CB796E">
        <w:t xml:space="preserve">), </w:t>
      </w:r>
      <w:proofErr w:type="spellStart"/>
      <w:r w:rsidRPr="00CB796E">
        <w:t>Semitjov</w:t>
      </w:r>
      <w:proofErr w:type="spellEnd"/>
      <w:r w:rsidRPr="00CB796E">
        <w:t xml:space="preserve"> visited the clearing and examined the ground. He reported a circular impression (approx. 50</w:t>
      </w:r>
      <w:r w:rsidRPr="00CB796E">
        <w:rPr>
          <w:rFonts w:ascii="Arial" w:hAnsi="Arial" w:cs="Arial"/>
        </w:rPr>
        <w:t> </w:t>
      </w:r>
      <w:r w:rsidRPr="00CB796E">
        <w:t>ft diameter, 1</w:t>
      </w:r>
      <w:r w:rsidRPr="00CB796E">
        <w:rPr>
          <w:rFonts w:ascii="Arial" w:hAnsi="Arial" w:cs="Arial"/>
        </w:rPr>
        <w:t> </w:t>
      </w:r>
      <w:r w:rsidRPr="00CB796E">
        <w:t>ft wide, &lt;1</w:t>
      </w:r>
      <w:r w:rsidRPr="00CB796E">
        <w:rPr>
          <w:rFonts w:ascii="Arial" w:hAnsi="Arial" w:cs="Arial"/>
        </w:rPr>
        <w:t> </w:t>
      </w:r>
      <w:r w:rsidRPr="00CB796E">
        <w:t xml:space="preserve">inch deep) but did not find evidence of keel marks or leg indentations. </w:t>
      </w:r>
    </w:p>
    <w:p w14:paraId="7741B25B" w14:textId="13D81016" w:rsidR="00CB796E" w:rsidRPr="00CB796E" w:rsidRDefault="00CB796E" w:rsidP="00CB796E">
      <w:pPr>
        <w:numPr>
          <w:ilvl w:val="0"/>
          <w:numId w:val="25"/>
        </w:numPr>
      </w:pPr>
      <w:proofErr w:type="spellStart"/>
      <w:r w:rsidRPr="00CB796E">
        <w:t>Semitjov</w:t>
      </w:r>
      <w:proofErr w:type="spellEnd"/>
      <w:r w:rsidRPr="00CB796E">
        <w:t xml:space="preserve"> sent quartz fragments to Stockholm University for analysis, but the quartz was determined to be </w:t>
      </w:r>
      <w:r w:rsidRPr="00CB796E">
        <w:rPr>
          <w:b/>
          <w:bCs/>
        </w:rPr>
        <w:t>mundane</w:t>
      </w:r>
      <w:r w:rsidRPr="00CB796E">
        <w:t xml:space="preserve"> — no exotic material or uniquely anomalous properties were found. </w:t>
      </w:r>
    </w:p>
    <w:p w14:paraId="2E643596" w14:textId="4BB10D2B" w:rsidR="00CB796E" w:rsidRPr="00CB796E" w:rsidRDefault="00CB796E" w:rsidP="00CB796E">
      <w:pPr>
        <w:numPr>
          <w:ilvl w:val="0"/>
          <w:numId w:val="25"/>
        </w:numPr>
      </w:pPr>
      <w:r w:rsidRPr="00CB796E">
        <w:t xml:space="preserve">Swedish ufologist </w:t>
      </w:r>
      <w:r w:rsidRPr="00CB796E">
        <w:rPr>
          <w:b/>
          <w:bCs/>
        </w:rPr>
        <w:t>Clas Svahn</w:t>
      </w:r>
      <w:r w:rsidRPr="00CB796E">
        <w:t xml:space="preserve"> </w:t>
      </w:r>
      <w:r w:rsidR="006846EF">
        <w:t>co-authored</w:t>
      </w:r>
      <w:r w:rsidRPr="00CB796E">
        <w:t xml:space="preserve"> a book in 1995 with Carlsson, </w:t>
      </w:r>
      <w:proofErr w:type="spellStart"/>
      <w:r w:rsidRPr="00CB796E">
        <w:rPr>
          <w:i/>
          <w:iCs/>
        </w:rPr>
        <w:t>Mötet</w:t>
      </w:r>
      <w:proofErr w:type="spellEnd"/>
      <w:r w:rsidRPr="00CB796E">
        <w:rPr>
          <w:i/>
          <w:iCs/>
        </w:rPr>
        <w:t xml:space="preserve"> </w:t>
      </w:r>
      <w:proofErr w:type="spellStart"/>
      <w:r w:rsidRPr="00CB796E">
        <w:rPr>
          <w:i/>
          <w:iCs/>
        </w:rPr>
        <w:t>i</w:t>
      </w:r>
      <w:proofErr w:type="spellEnd"/>
      <w:r w:rsidRPr="00CB796E">
        <w:rPr>
          <w:i/>
          <w:iCs/>
        </w:rPr>
        <w:t xml:space="preserve"> </w:t>
      </w:r>
      <w:proofErr w:type="spellStart"/>
      <w:r w:rsidRPr="00CB796E">
        <w:rPr>
          <w:i/>
          <w:iCs/>
        </w:rPr>
        <w:t>gläntan</w:t>
      </w:r>
      <w:proofErr w:type="spellEnd"/>
      <w:r w:rsidRPr="00CB796E">
        <w:t xml:space="preserve"> (“Meeting in the Glade”). After extensive interviews and research, Svahn concluded that while Carlsson believed strongly in his story, he did </w:t>
      </w:r>
      <w:r w:rsidRPr="00CB796E">
        <w:rPr>
          <w:b/>
          <w:bCs/>
        </w:rPr>
        <w:t>not find conclusive proof</w:t>
      </w:r>
      <w:r w:rsidRPr="00CB796E">
        <w:t xml:space="preserve"> that the event happened as described. </w:t>
      </w:r>
    </w:p>
    <w:p w14:paraId="55687DF4" w14:textId="6253188A" w:rsidR="00CB796E" w:rsidRPr="00CB796E" w:rsidRDefault="00CB796E" w:rsidP="00CB796E">
      <w:pPr>
        <w:numPr>
          <w:ilvl w:val="0"/>
          <w:numId w:val="25"/>
        </w:numPr>
      </w:pPr>
      <w:r w:rsidRPr="00CB796E">
        <w:t xml:space="preserve">Svahn noted that many of Carlsson’s claims (dream communications, visions) could be psychological, symbolic, or constructed over time. He expressed skepticism about treating the case as strong UFO evidence. </w:t>
      </w:r>
    </w:p>
    <w:p w14:paraId="24B4D7E7" w14:textId="28E151E2" w:rsidR="00CB796E" w:rsidRDefault="00CB796E" w:rsidP="00CB796E">
      <w:pPr>
        <w:numPr>
          <w:ilvl w:val="0"/>
          <w:numId w:val="25"/>
        </w:numPr>
      </w:pPr>
      <w:r w:rsidRPr="00CB796E">
        <w:t xml:space="preserve">Historian </w:t>
      </w:r>
      <w:r w:rsidRPr="00CB796E">
        <w:rPr>
          <w:b/>
          <w:bCs/>
        </w:rPr>
        <w:t>Dick Harrison</w:t>
      </w:r>
      <w:r w:rsidRPr="00CB796E">
        <w:t xml:space="preserve"> characterized Carlsson’s narrative as </w:t>
      </w:r>
      <w:r w:rsidRPr="00CB796E">
        <w:rPr>
          <w:b/>
          <w:bCs/>
        </w:rPr>
        <w:t>“alleged but not proven.”</w:t>
      </w:r>
      <w:r w:rsidRPr="00CB796E">
        <w:t xml:space="preserve"> </w:t>
      </w:r>
    </w:p>
    <w:p w14:paraId="497E39FA" w14:textId="520AB4AD" w:rsidR="006D519A" w:rsidRDefault="006D519A" w:rsidP="006D519A">
      <w:r w:rsidRPr="007344A8">
        <w:rPr>
          <w:b/>
          <w:bCs/>
          <w:i/>
          <w:iCs/>
          <w:sz w:val="28"/>
          <w:szCs w:val="28"/>
          <w:u w:val="single"/>
        </w:rPr>
        <w:t>But</w:t>
      </w:r>
      <w:proofErr w:type="gramStart"/>
      <w:r>
        <w:t>…..</w:t>
      </w:r>
      <w:proofErr w:type="gramEnd"/>
    </w:p>
    <w:p w14:paraId="5B66CB08" w14:textId="77777777" w:rsidR="006D519A" w:rsidRPr="006D519A" w:rsidRDefault="006D519A" w:rsidP="006D519A">
      <w:pPr>
        <w:rPr>
          <w:b/>
          <w:bCs/>
        </w:rPr>
      </w:pPr>
      <w:r w:rsidRPr="006D519A">
        <w:rPr>
          <w:b/>
          <w:bCs/>
        </w:rPr>
        <w:t>Geographic Proximity to Ghost Rocket Hotspots</w:t>
      </w:r>
    </w:p>
    <w:p w14:paraId="1187D005" w14:textId="77777777" w:rsidR="006D519A" w:rsidRPr="006D519A" w:rsidRDefault="006D519A" w:rsidP="006D519A">
      <w:pPr>
        <w:numPr>
          <w:ilvl w:val="0"/>
          <w:numId w:val="30"/>
        </w:numPr>
      </w:pPr>
      <w:r w:rsidRPr="006D519A">
        <w:rPr>
          <w:b/>
          <w:bCs/>
        </w:rPr>
        <w:t xml:space="preserve">Carlsson’s sighting occurred in </w:t>
      </w:r>
      <w:proofErr w:type="spellStart"/>
      <w:r w:rsidRPr="006D519A">
        <w:rPr>
          <w:b/>
          <w:bCs/>
        </w:rPr>
        <w:t>Ängelholm</w:t>
      </w:r>
      <w:proofErr w:type="spellEnd"/>
      <w:r w:rsidRPr="006D519A">
        <w:t xml:space="preserve">, a town in </w:t>
      </w:r>
      <w:r w:rsidRPr="006D519A">
        <w:rPr>
          <w:b/>
          <w:bCs/>
        </w:rPr>
        <w:t>southern Sweden</w:t>
      </w:r>
      <w:r w:rsidRPr="006D519A">
        <w:t xml:space="preserve"> (</w:t>
      </w:r>
      <w:proofErr w:type="spellStart"/>
      <w:r w:rsidRPr="006D519A">
        <w:t>Skåne</w:t>
      </w:r>
      <w:proofErr w:type="spellEnd"/>
      <w:r w:rsidRPr="006D519A">
        <w:t xml:space="preserve"> County), near the coast of the Kattegat.</w:t>
      </w:r>
    </w:p>
    <w:p w14:paraId="224408B0" w14:textId="77777777" w:rsidR="006D519A" w:rsidRPr="006D519A" w:rsidRDefault="006D519A" w:rsidP="006D519A">
      <w:pPr>
        <w:numPr>
          <w:ilvl w:val="0"/>
          <w:numId w:val="30"/>
        </w:numPr>
      </w:pPr>
      <w:r w:rsidRPr="006D519A">
        <w:lastRenderedPageBreak/>
        <w:t xml:space="preserve">The </w:t>
      </w:r>
      <w:r w:rsidRPr="006D519A">
        <w:rPr>
          <w:b/>
          <w:bCs/>
        </w:rPr>
        <w:t>Ghost Rocket wave</w:t>
      </w:r>
      <w:r w:rsidRPr="006D519A">
        <w:t xml:space="preserve"> had its highest concentration in </w:t>
      </w:r>
      <w:r w:rsidRPr="006D519A">
        <w:rPr>
          <w:b/>
          <w:bCs/>
        </w:rPr>
        <w:t>central and southern Sweden</w:t>
      </w:r>
      <w:r w:rsidRPr="006D519A">
        <w:t xml:space="preserve">, with </w:t>
      </w:r>
      <w:r w:rsidRPr="006D519A">
        <w:rPr>
          <w:b/>
          <w:bCs/>
        </w:rPr>
        <w:t>numerous reports of flying, missile-like objects</w:t>
      </w:r>
      <w:r w:rsidRPr="006D519A">
        <w:t xml:space="preserve">, many of which were </w:t>
      </w:r>
      <w:r w:rsidRPr="006D519A">
        <w:rPr>
          <w:b/>
          <w:bCs/>
        </w:rPr>
        <w:t>reported in July–August 1946</w:t>
      </w:r>
      <w:r w:rsidRPr="006D519A">
        <w:t xml:space="preserve">, just weeks after Carlsson’s claimed encounter on </w:t>
      </w:r>
      <w:r w:rsidRPr="006D519A">
        <w:rPr>
          <w:b/>
          <w:bCs/>
        </w:rPr>
        <w:t>May 18, 1946</w:t>
      </w:r>
      <w:r w:rsidRPr="006D519A">
        <w:t>.</w:t>
      </w:r>
    </w:p>
    <w:p w14:paraId="270E1C9C" w14:textId="77777777" w:rsidR="006D519A" w:rsidRPr="006D519A" w:rsidRDefault="006D519A" w:rsidP="006D519A">
      <w:pPr>
        <w:numPr>
          <w:ilvl w:val="0"/>
          <w:numId w:val="30"/>
        </w:numPr>
      </w:pPr>
      <w:r w:rsidRPr="006D519A">
        <w:t xml:space="preserve">The famous </w:t>
      </w:r>
      <w:r w:rsidRPr="006D519A">
        <w:rPr>
          <w:b/>
          <w:bCs/>
        </w:rPr>
        <w:t xml:space="preserve">Lake </w:t>
      </w:r>
      <w:proofErr w:type="spellStart"/>
      <w:r w:rsidRPr="006D519A">
        <w:rPr>
          <w:b/>
          <w:bCs/>
        </w:rPr>
        <w:t>Kolmjärv</w:t>
      </w:r>
      <w:proofErr w:type="spellEnd"/>
      <w:r w:rsidRPr="006D519A">
        <w:rPr>
          <w:b/>
          <w:bCs/>
        </w:rPr>
        <w:t xml:space="preserve"> crash</w:t>
      </w:r>
      <w:r w:rsidRPr="006D519A">
        <w:t xml:space="preserve">, investigated by the Swedish military, occurred </w:t>
      </w:r>
      <w:r w:rsidRPr="006D519A">
        <w:rPr>
          <w:b/>
          <w:bCs/>
        </w:rPr>
        <w:t>northeast of Stockholm</w:t>
      </w:r>
      <w:r w:rsidRPr="006D519A">
        <w:t xml:space="preserve">, in </w:t>
      </w:r>
      <w:r w:rsidRPr="006D519A">
        <w:rPr>
          <w:b/>
          <w:bCs/>
        </w:rPr>
        <w:t>central Sweden</w:t>
      </w:r>
      <w:r w:rsidRPr="006D519A">
        <w:t>, but still within the broader region of mass sightings.</w:t>
      </w:r>
    </w:p>
    <w:p w14:paraId="636C49E3" w14:textId="77777777" w:rsidR="006D519A" w:rsidRPr="006D519A" w:rsidRDefault="006D519A" w:rsidP="006D519A">
      <w:r w:rsidRPr="006D519A">
        <w:rPr>
          <w:rFonts w:ascii="Segoe UI Emoji" w:hAnsi="Segoe UI Emoji" w:cs="Segoe UI Emoji"/>
        </w:rPr>
        <w:t>🔎</w:t>
      </w:r>
      <w:r w:rsidRPr="006D519A">
        <w:t xml:space="preserve"> </w:t>
      </w:r>
      <w:r w:rsidRPr="006D519A">
        <w:rPr>
          <w:b/>
          <w:bCs/>
        </w:rPr>
        <w:t>Conclusion</w:t>
      </w:r>
      <w:r w:rsidRPr="006D519A">
        <w:t xml:space="preserve">: While </w:t>
      </w:r>
      <w:proofErr w:type="spellStart"/>
      <w:r w:rsidRPr="006D519A">
        <w:t>Ängelholm</w:t>
      </w:r>
      <w:proofErr w:type="spellEnd"/>
      <w:r w:rsidRPr="006D519A">
        <w:t xml:space="preserve"> is slightly south of the densest Ghost Rocket cluster, it is absolutely within the </w:t>
      </w:r>
      <w:r w:rsidRPr="006D519A">
        <w:rPr>
          <w:b/>
          <w:bCs/>
        </w:rPr>
        <w:t>broader regional activity zone</w:t>
      </w:r>
      <w:r w:rsidRPr="006D519A">
        <w:t xml:space="preserve"> during the time of the 1946 sightings.</w:t>
      </w:r>
    </w:p>
    <w:p w14:paraId="4C5B72AA" w14:textId="77777777" w:rsidR="006D519A" w:rsidRPr="006D519A" w:rsidRDefault="00000000" w:rsidP="006D519A">
      <w:r>
        <w:pict w14:anchorId="0DED66D3">
          <v:rect id="_x0000_i1028" style="width:0;height:1.5pt" o:hralign="center" o:hrstd="t" o:hr="t" fillcolor="#a0a0a0" stroked="f"/>
        </w:pict>
      </w:r>
    </w:p>
    <w:p w14:paraId="6B4ABE7E" w14:textId="77777777" w:rsidR="006D519A" w:rsidRPr="006D519A" w:rsidRDefault="006D519A" w:rsidP="006D519A">
      <w:pPr>
        <w:rPr>
          <w:b/>
          <w:bCs/>
        </w:rPr>
      </w:pPr>
      <w:r w:rsidRPr="006D519A">
        <w:rPr>
          <w:rFonts w:ascii="Segoe UI Emoji" w:hAnsi="Segoe UI Emoji" w:cs="Segoe UI Emoji"/>
          <w:b/>
          <w:bCs/>
        </w:rPr>
        <w:t>📅</w:t>
      </w:r>
      <w:r w:rsidRPr="006D519A">
        <w:rPr>
          <w:b/>
          <w:bCs/>
        </w:rPr>
        <w:t xml:space="preserve"> Timeline Alignment</w:t>
      </w:r>
    </w:p>
    <w:p w14:paraId="2D7AE6B4" w14:textId="77777777" w:rsidR="006D519A" w:rsidRPr="006D519A" w:rsidRDefault="006D519A" w:rsidP="006D519A">
      <w:pPr>
        <w:numPr>
          <w:ilvl w:val="0"/>
          <w:numId w:val="31"/>
        </w:numPr>
      </w:pPr>
      <w:r w:rsidRPr="006D519A">
        <w:rPr>
          <w:b/>
          <w:bCs/>
        </w:rPr>
        <w:t>Carlsson’s encounter: May 18, 1946</w:t>
      </w:r>
    </w:p>
    <w:p w14:paraId="5EF155D7" w14:textId="77777777" w:rsidR="006D519A" w:rsidRPr="006D519A" w:rsidRDefault="006D519A" w:rsidP="006D519A">
      <w:pPr>
        <w:numPr>
          <w:ilvl w:val="1"/>
          <w:numId w:val="31"/>
        </w:numPr>
      </w:pPr>
      <w:r w:rsidRPr="006D519A">
        <w:t xml:space="preserve">This is </w:t>
      </w:r>
      <w:r w:rsidRPr="006D519A">
        <w:rPr>
          <w:b/>
          <w:bCs/>
        </w:rPr>
        <w:t>just weeks before</w:t>
      </w:r>
      <w:r w:rsidRPr="006D519A">
        <w:t xml:space="preserve"> the </w:t>
      </w:r>
      <w:r w:rsidRPr="006D519A">
        <w:rPr>
          <w:b/>
          <w:bCs/>
        </w:rPr>
        <w:t>major spike</w:t>
      </w:r>
      <w:r w:rsidRPr="006D519A">
        <w:t xml:space="preserve"> in Ghost Rocket activity in July–August.</w:t>
      </w:r>
    </w:p>
    <w:p w14:paraId="6B76F9C3" w14:textId="77777777" w:rsidR="006D519A" w:rsidRPr="006D519A" w:rsidRDefault="006D519A" w:rsidP="006D519A">
      <w:pPr>
        <w:numPr>
          <w:ilvl w:val="1"/>
          <w:numId w:val="31"/>
        </w:numPr>
      </w:pPr>
      <w:r w:rsidRPr="006D519A">
        <w:t xml:space="preserve">It is also one of the </w:t>
      </w:r>
      <w:r w:rsidRPr="006D519A">
        <w:rPr>
          <w:b/>
          <w:bCs/>
        </w:rPr>
        <w:t>earliest “landing case” reports</w:t>
      </w:r>
      <w:r w:rsidRPr="006D519A">
        <w:t xml:space="preserve"> in Sweden from that year.</w:t>
      </w:r>
    </w:p>
    <w:p w14:paraId="4E5893D1" w14:textId="77777777" w:rsidR="006D519A" w:rsidRPr="006D519A" w:rsidRDefault="006D519A" w:rsidP="006D519A">
      <w:pPr>
        <w:numPr>
          <w:ilvl w:val="0"/>
          <w:numId w:val="31"/>
        </w:numPr>
      </w:pPr>
      <w:r w:rsidRPr="006D519A">
        <w:t xml:space="preserve">The </w:t>
      </w:r>
      <w:r w:rsidRPr="006D519A">
        <w:rPr>
          <w:b/>
          <w:bCs/>
        </w:rPr>
        <w:t>Ghost Rocket wave</w:t>
      </w:r>
      <w:r w:rsidRPr="006D519A">
        <w:t xml:space="preserve"> intensified:</w:t>
      </w:r>
    </w:p>
    <w:p w14:paraId="372B9B02" w14:textId="77777777" w:rsidR="006D519A" w:rsidRPr="006D519A" w:rsidRDefault="006D519A" w:rsidP="006D519A">
      <w:pPr>
        <w:numPr>
          <w:ilvl w:val="1"/>
          <w:numId w:val="31"/>
        </w:numPr>
      </w:pPr>
      <w:r w:rsidRPr="006D519A">
        <w:rPr>
          <w:b/>
          <w:bCs/>
        </w:rPr>
        <w:t>May–June</w:t>
      </w:r>
      <w:r w:rsidRPr="006D519A">
        <w:t>: Reports begin across Sweden.</w:t>
      </w:r>
    </w:p>
    <w:p w14:paraId="1EE66CA7" w14:textId="77777777" w:rsidR="006D519A" w:rsidRPr="006D519A" w:rsidRDefault="006D519A" w:rsidP="006D519A">
      <w:pPr>
        <w:numPr>
          <w:ilvl w:val="1"/>
          <w:numId w:val="31"/>
        </w:numPr>
      </w:pPr>
      <w:r w:rsidRPr="006D519A">
        <w:rPr>
          <w:b/>
          <w:bCs/>
        </w:rPr>
        <w:t>July 9</w:t>
      </w:r>
      <w:r w:rsidRPr="006D519A">
        <w:t xml:space="preserve">: Lake </w:t>
      </w:r>
      <w:proofErr w:type="spellStart"/>
      <w:r w:rsidRPr="006D519A">
        <w:t>Kolmjärv</w:t>
      </w:r>
      <w:proofErr w:type="spellEnd"/>
      <w:r w:rsidRPr="006D519A">
        <w:t xml:space="preserve"> crash.</w:t>
      </w:r>
    </w:p>
    <w:p w14:paraId="08E2FCBE" w14:textId="77777777" w:rsidR="006D519A" w:rsidRPr="006D519A" w:rsidRDefault="006D519A" w:rsidP="006D519A">
      <w:pPr>
        <w:numPr>
          <w:ilvl w:val="1"/>
          <w:numId w:val="31"/>
        </w:numPr>
      </w:pPr>
      <w:r w:rsidRPr="006D519A">
        <w:rPr>
          <w:b/>
          <w:bCs/>
        </w:rPr>
        <w:t>August 9 &amp; 11</w:t>
      </w:r>
      <w:r w:rsidRPr="006D519A">
        <w:t>: Peak sightings during Perseid meteor shower.</w:t>
      </w:r>
    </w:p>
    <w:p w14:paraId="0706AFBD" w14:textId="77777777" w:rsidR="006D519A" w:rsidRPr="006D519A" w:rsidRDefault="006D519A" w:rsidP="006D519A">
      <w:pPr>
        <w:numPr>
          <w:ilvl w:val="1"/>
          <w:numId w:val="31"/>
        </w:numPr>
      </w:pPr>
      <w:r w:rsidRPr="006D519A">
        <w:rPr>
          <w:b/>
          <w:bCs/>
        </w:rPr>
        <w:t>Fall 1946</w:t>
      </w:r>
      <w:r w:rsidRPr="006D519A">
        <w:t>: Reports begin to fade.</w:t>
      </w:r>
    </w:p>
    <w:p w14:paraId="2690874E" w14:textId="77777777" w:rsidR="006D519A" w:rsidRPr="006D519A" w:rsidRDefault="006D519A" w:rsidP="006D519A">
      <w:r w:rsidRPr="006D519A">
        <w:rPr>
          <w:rFonts w:ascii="Segoe UI Emoji" w:hAnsi="Segoe UI Emoji" w:cs="Segoe UI Emoji"/>
        </w:rPr>
        <w:t>🧠</w:t>
      </w:r>
      <w:r w:rsidRPr="006D519A">
        <w:t xml:space="preserve"> </w:t>
      </w:r>
      <w:r w:rsidRPr="006D519A">
        <w:rPr>
          <w:b/>
          <w:bCs/>
        </w:rPr>
        <w:t>Observation</w:t>
      </w:r>
      <w:r w:rsidRPr="006D519A">
        <w:t xml:space="preserve">: Carlsson’s event was </w:t>
      </w:r>
      <w:r w:rsidRPr="006D519A">
        <w:rPr>
          <w:i/>
          <w:iCs/>
        </w:rPr>
        <w:t>early</w:t>
      </w:r>
      <w:r w:rsidRPr="006D519A">
        <w:t xml:space="preserve">, possibly </w:t>
      </w:r>
      <w:r w:rsidRPr="006D519A">
        <w:rPr>
          <w:b/>
          <w:bCs/>
        </w:rPr>
        <w:t>preceding or even kicking off</w:t>
      </w:r>
      <w:r w:rsidRPr="006D519A">
        <w:t xml:space="preserve"> the Ghost Rocket flap.</w:t>
      </w:r>
    </w:p>
    <w:p w14:paraId="11A3842B" w14:textId="77777777" w:rsidR="006D519A" w:rsidRPr="006D519A" w:rsidRDefault="00000000" w:rsidP="006D519A">
      <w:r>
        <w:pict w14:anchorId="678E5BDB">
          <v:rect id="_x0000_i1029" style="width:0;height:1.5pt" o:hralign="center" o:hrstd="t" o:hr="t" fillcolor="#a0a0a0" stroked="f"/>
        </w:pict>
      </w:r>
    </w:p>
    <w:p w14:paraId="49122E60" w14:textId="77777777" w:rsidR="006D519A" w:rsidRPr="006D519A" w:rsidRDefault="006D519A" w:rsidP="006D519A">
      <w:pPr>
        <w:rPr>
          <w:b/>
          <w:bCs/>
        </w:rPr>
      </w:pPr>
      <w:r w:rsidRPr="006D519A">
        <w:rPr>
          <w:rFonts w:ascii="Segoe UI Emoji" w:hAnsi="Segoe UI Emoji" w:cs="Segoe UI Emoji"/>
          <w:b/>
          <w:bCs/>
        </w:rPr>
        <w:t>🧬</w:t>
      </w:r>
      <w:r w:rsidRPr="006D519A">
        <w:rPr>
          <w:b/>
          <w:bCs/>
        </w:rPr>
        <w:t xml:space="preserve"> Thematic Similarities</w:t>
      </w:r>
    </w:p>
    <w:p w14:paraId="598A0106" w14:textId="77777777" w:rsidR="006D519A" w:rsidRPr="006D519A" w:rsidRDefault="006D519A" w:rsidP="006D519A">
      <w:pPr>
        <w:numPr>
          <w:ilvl w:val="0"/>
          <w:numId w:val="32"/>
        </w:numPr>
      </w:pPr>
      <w:r w:rsidRPr="006D519A">
        <w:rPr>
          <w:b/>
          <w:bCs/>
        </w:rPr>
        <w:t>Carlsson</w:t>
      </w:r>
      <w:r w:rsidRPr="006D519A">
        <w:t xml:space="preserve"> described a </w:t>
      </w:r>
      <w:r w:rsidRPr="006D519A">
        <w:rPr>
          <w:b/>
          <w:bCs/>
        </w:rPr>
        <w:t>disc-shaped craft</w:t>
      </w:r>
      <w:r w:rsidRPr="006D519A">
        <w:t xml:space="preserve"> with retractable legs and humanoid occupants — more of a </w:t>
      </w:r>
      <w:r w:rsidRPr="006D519A">
        <w:rPr>
          <w:i/>
          <w:iCs/>
        </w:rPr>
        <w:t>classic saucer</w:t>
      </w:r>
      <w:r w:rsidRPr="006D519A">
        <w:t xml:space="preserve"> encounter than a missile or rocket.</w:t>
      </w:r>
    </w:p>
    <w:p w14:paraId="1E562F74" w14:textId="77777777" w:rsidR="006D519A" w:rsidRPr="006D519A" w:rsidRDefault="006D519A" w:rsidP="006D519A">
      <w:pPr>
        <w:numPr>
          <w:ilvl w:val="0"/>
          <w:numId w:val="32"/>
        </w:numPr>
      </w:pPr>
      <w:r w:rsidRPr="006D519A">
        <w:rPr>
          <w:b/>
          <w:bCs/>
        </w:rPr>
        <w:t>Ghost Rockets</w:t>
      </w:r>
      <w:r w:rsidRPr="006D519A">
        <w:t xml:space="preserve"> were typically </w:t>
      </w:r>
      <w:r w:rsidRPr="006D519A">
        <w:rPr>
          <w:b/>
          <w:bCs/>
        </w:rPr>
        <w:t>cigar-shaped</w:t>
      </w:r>
      <w:r w:rsidRPr="006D519A">
        <w:t xml:space="preserve">, fast-moving, often soundless, and </w:t>
      </w:r>
      <w:r w:rsidRPr="006D519A">
        <w:rPr>
          <w:b/>
          <w:bCs/>
        </w:rPr>
        <w:t>frequently described as crashing into lakes</w:t>
      </w:r>
      <w:r w:rsidRPr="006D519A">
        <w:t>, sometimes with no wreckage found.</w:t>
      </w:r>
    </w:p>
    <w:p w14:paraId="6B673AAC" w14:textId="77777777" w:rsidR="006D519A" w:rsidRPr="006D519A" w:rsidRDefault="006D519A" w:rsidP="006D519A">
      <w:pPr>
        <w:numPr>
          <w:ilvl w:val="0"/>
          <w:numId w:val="32"/>
        </w:numPr>
      </w:pPr>
      <w:r w:rsidRPr="006D519A">
        <w:lastRenderedPageBreak/>
        <w:t xml:space="preserve">However, some </w:t>
      </w:r>
      <w:r w:rsidRPr="006D519A">
        <w:rPr>
          <w:b/>
          <w:bCs/>
        </w:rPr>
        <w:t>radar-confirmed sightings</w:t>
      </w:r>
      <w:r w:rsidRPr="006D519A">
        <w:t xml:space="preserve"> and </w:t>
      </w:r>
      <w:r w:rsidRPr="006D519A">
        <w:rPr>
          <w:b/>
          <w:bCs/>
        </w:rPr>
        <w:t>slow-moving objects</w:t>
      </w:r>
      <w:r w:rsidRPr="006D519A">
        <w:t xml:space="preserve"> suggest a </w:t>
      </w:r>
      <w:r w:rsidRPr="006D519A">
        <w:rPr>
          <w:b/>
          <w:bCs/>
        </w:rPr>
        <w:t>range of UAP types</w:t>
      </w:r>
      <w:r w:rsidRPr="006D519A">
        <w:t xml:space="preserve"> seen that year — not all were rockets.</w:t>
      </w:r>
    </w:p>
    <w:p w14:paraId="7242C7E6" w14:textId="77777777" w:rsidR="006D519A" w:rsidRDefault="006D519A" w:rsidP="006D519A">
      <w:r w:rsidRPr="006D519A">
        <w:rPr>
          <w:rFonts w:ascii="Segoe UI Emoji" w:hAnsi="Segoe UI Emoji" w:cs="Segoe UI Emoji"/>
        </w:rPr>
        <w:t>📚</w:t>
      </w:r>
      <w:r w:rsidRPr="006D519A">
        <w:t xml:space="preserve"> </w:t>
      </w:r>
      <w:r w:rsidRPr="006D519A">
        <w:rPr>
          <w:b/>
          <w:bCs/>
        </w:rPr>
        <w:t>Interpretation</w:t>
      </w:r>
      <w:r w:rsidRPr="006D519A">
        <w:t xml:space="preserve">: Carlsson’s case stands out because of the </w:t>
      </w:r>
      <w:r w:rsidRPr="006D519A">
        <w:rPr>
          <w:b/>
          <w:bCs/>
        </w:rPr>
        <w:t>level of detail, claim of direct encounter</w:t>
      </w:r>
      <w:r w:rsidRPr="006D519A">
        <w:t xml:space="preserve">, and later </w:t>
      </w:r>
      <w:r w:rsidRPr="006D519A">
        <w:rPr>
          <w:b/>
          <w:bCs/>
        </w:rPr>
        <w:t>impact on his life</w:t>
      </w:r>
      <w:r w:rsidRPr="006D519A">
        <w:t xml:space="preserve">, but it can still be seen as </w:t>
      </w:r>
      <w:r w:rsidRPr="006D519A">
        <w:rPr>
          <w:b/>
          <w:bCs/>
        </w:rPr>
        <w:t>part of the 1946 wave</w:t>
      </w:r>
      <w:r w:rsidRPr="006D519A">
        <w:t xml:space="preserve"> — especially in </w:t>
      </w:r>
      <w:r w:rsidRPr="006D519A">
        <w:rPr>
          <w:i/>
          <w:iCs/>
        </w:rPr>
        <w:t>public memory and folklore</w:t>
      </w:r>
      <w:r w:rsidRPr="006D519A">
        <w:t>.</w:t>
      </w:r>
    </w:p>
    <w:p w14:paraId="565F0B6A" w14:textId="51EBBC3C" w:rsidR="00D324D8" w:rsidRDefault="00D324D8" w:rsidP="006D519A">
      <w:r w:rsidRPr="00D324D8">
        <w:t xml:space="preserve">While the bulk of Sweden’s 1946 ‘Ghost Rocket’ reports involved fast-moving lights and lake crashes, </w:t>
      </w:r>
      <w:r w:rsidRPr="00D324D8">
        <w:rPr>
          <w:b/>
          <w:bCs/>
        </w:rPr>
        <w:t xml:space="preserve">Gösta Carlsson’s sighting in </w:t>
      </w:r>
      <w:proofErr w:type="spellStart"/>
      <w:r w:rsidRPr="00D324D8">
        <w:rPr>
          <w:b/>
          <w:bCs/>
        </w:rPr>
        <w:t>Ängelholm</w:t>
      </w:r>
      <w:proofErr w:type="spellEnd"/>
      <w:r w:rsidRPr="00D324D8">
        <w:t xml:space="preserve"> stands apart. Not just because it was one of the </w:t>
      </w:r>
      <w:r w:rsidRPr="00D324D8">
        <w:rPr>
          <w:i/>
          <w:iCs/>
        </w:rPr>
        <w:t>earliest</w:t>
      </w:r>
      <w:r w:rsidRPr="00D324D8">
        <w:t xml:space="preserve"> sightings that year, but because it involved </w:t>
      </w:r>
      <w:r w:rsidRPr="00D324D8">
        <w:rPr>
          <w:b/>
          <w:bCs/>
        </w:rPr>
        <w:t>a landed craft, humanoid beings, and a life-changing aftermath</w:t>
      </w:r>
      <w:r w:rsidRPr="00D324D8">
        <w:t xml:space="preserve">. It may not fit the classic ‘ghost </w:t>
      </w:r>
      <w:proofErr w:type="gramStart"/>
      <w:r w:rsidRPr="00D324D8">
        <w:t>rocket’</w:t>
      </w:r>
      <w:proofErr w:type="gramEnd"/>
      <w:r w:rsidRPr="00D324D8">
        <w:t xml:space="preserve"> mold, but the </w:t>
      </w:r>
      <w:r w:rsidRPr="00D324D8">
        <w:rPr>
          <w:b/>
          <w:bCs/>
        </w:rPr>
        <w:t>timing and proximity</w:t>
      </w:r>
      <w:r w:rsidRPr="00D324D8">
        <w:t xml:space="preserve"> raise an intriguing question: Was Carlsson’s experience part of the same phenomenon—just </w:t>
      </w:r>
      <w:r w:rsidRPr="00D324D8">
        <w:rPr>
          <w:i/>
          <w:iCs/>
        </w:rPr>
        <w:t>interpreted differently</w:t>
      </w:r>
      <w:r w:rsidRPr="00D324D8">
        <w:t>?</w:t>
      </w:r>
    </w:p>
    <w:p w14:paraId="3A67BBB1" w14:textId="644B17EB" w:rsidR="007344A8" w:rsidRDefault="007344A8" w:rsidP="006D519A">
      <w:pPr>
        <w:rPr>
          <w:b/>
          <w:bCs/>
          <w:i/>
          <w:iCs/>
          <w:sz w:val="28"/>
          <w:szCs w:val="28"/>
        </w:rPr>
      </w:pPr>
      <w:r w:rsidRPr="007344A8">
        <w:rPr>
          <w:b/>
          <w:bCs/>
          <w:i/>
          <w:iCs/>
          <w:sz w:val="28"/>
          <w:szCs w:val="28"/>
        </w:rPr>
        <w:t>And then there is this……</w:t>
      </w:r>
    </w:p>
    <w:p w14:paraId="61A05D9E" w14:textId="63252ED0" w:rsidR="007344A8" w:rsidRPr="00857D19" w:rsidRDefault="00A33BBE" w:rsidP="006D519A">
      <w:pPr>
        <w:rPr>
          <w:b/>
          <w:bCs/>
          <w:i/>
          <w:iCs/>
        </w:rPr>
      </w:pPr>
      <w:r w:rsidRPr="00857D19">
        <w:rPr>
          <w:b/>
          <w:bCs/>
          <w:i/>
          <w:iCs/>
        </w:rPr>
        <w:t>Similarities</w:t>
      </w:r>
      <w:r w:rsidR="00DC2447" w:rsidRPr="00857D19">
        <w:rPr>
          <w:b/>
          <w:bCs/>
          <w:i/>
          <w:iCs/>
        </w:rPr>
        <w:t xml:space="preserve"> between this event and other notable events involving similar craft and humanoids:</w:t>
      </w:r>
    </w:p>
    <w:p w14:paraId="128C2092" w14:textId="77777777" w:rsidR="00857D19" w:rsidRPr="00857D19" w:rsidRDefault="00857D19" w:rsidP="00857D19">
      <w:pPr>
        <w:rPr>
          <w:b/>
          <w:bCs/>
        </w:rPr>
      </w:pPr>
      <w:r w:rsidRPr="00857D19">
        <w:rPr>
          <w:b/>
          <w:bCs/>
        </w:rPr>
        <w:t>Gösta Carlsson’s Craft (</w:t>
      </w:r>
      <w:proofErr w:type="spellStart"/>
      <w:r w:rsidRPr="00857D19">
        <w:rPr>
          <w:b/>
          <w:bCs/>
        </w:rPr>
        <w:t>Ängelholm</w:t>
      </w:r>
      <w:proofErr w:type="spellEnd"/>
      <w:r w:rsidRPr="00857D19">
        <w:rPr>
          <w:b/>
          <w:bCs/>
        </w:rPr>
        <w:t>, Sweden – May 18, 1946)</w:t>
      </w:r>
    </w:p>
    <w:p w14:paraId="24CA2B87" w14:textId="77777777" w:rsidR="00857D19" w:rsidRPr="00857D19" w:rsidRDefault="00857D19" w:rsidP="00857D19">
      <w:r w:rsidRPr="00857D19">
        <w:rPr>
          <w:b/>
          <w:bCs/>
        </w:rPr>
        <w:t>Shape &amp; Structure:</w:t>
      </w:r>
    </w:p>
    <w:p w14:paraId="7AF48D24" w14:textId="77777777" w:rsidR="00857D19" w:rsidRPr="00857D19" w:rsidRDefault="00857D19" w:rsidP="00857D19">
      <w:pPr>
        <w:numPr>
          <w:ilvl w:val="0"/>
          <w:numId w:val="33"/>
        </w:numPr>
      </w:pPr>
      <w:r w:rsidRPr="00857D19">
        <w:t xml:space="preserve">Described as a </w:t>
      </w:r>
      <w:r w:rsidRPr="00857D19">
        <w:rPr>
          <w:b/>
          <w:bCs/>
        </w:rPr>
        <w:t>disc- or saucer-shaped craft</w:t>
      </w:r>
    </w:p>
    <w:p w14:paraId="12D799A3" w14:textId="77777777" w:rsidR="00857D19" w:rsidRPr="00857D19" w:rsidRDefault="00857D19" w:rsidP="00857D19">
      <w:pPr>
        <w:numPr>
          <w:ilvl w:val="0"/>
          <w:numId w:val="33"/>
        </w:numPr>
      </w:pPr>
      <w:r w:rsidRPr="00857D19">
        <w:t xml:space="preserve">Mounted on </w:t>
      </w:r>
      <w:r w:rsidRPr="00857D19">
        <w:rPr>
          <w:b/>
          <w:bCs/>
        </w:rPr>
        <w:t>legs or landing gear</w:t>
      </w:r>
    </w:p>
    <w:p w14:paraId="742DC9EB" w14:textId="77777777" w:rsidR="00857D19" w:rsidRPr="00857D19" w:rsidRDefault="00857D19" w:rsidP="00857D19">
      <w:pPr>
        <w:numPr>
          <w:ilvl w:val="0"/>
          <w:numId w:val="33"/>
        </w:numPr>
      </w:pPr>
      <w:r w:rsidRPr="00857D19">
        <w:t xml:space="preserve">Rested on a central </w:t>
      </w:r>
      <w:r w:rsidRPr="00857D19">
        <w:rPr>
          <w:b/>
          <w:bCs/>
        </w:rPr>
        <w:t>keel or fin-like extension</w:t>
      </w:r>
    </w:p>
    <w:p w14:paraId="1BA8360F" w14:textId="77777777" w:rsidR="00857D19" w:rsidRPr="00857D19" w:rsidRDefault="00857D19" w:rsidP="00857D19">
      <w:pPr>
        <w:numPr>
          <w:ilvl w:val="0"/>
          <w:numId w:val="33"/>
        </w:numPr>
      </w:pPr>
      <w:r w:rsidRPr="00857D19">
        <w:t xml:space="preserve">Had a </w:t>
      </w:r>
      <w:r w:rsidRPr="00857D19">
        <w:rPr>
          <w:b/>
          <w:bCs/>
        </w:rPr>
        <w:t>dome</w:t>
      </w:r>
      <w:r w:rsidRPr="00857D19">
        <w:t xml:space="preserve"> or raised structure on top (varied slightly depending on retellings)</w:t>
      </w:r>
    </w:p>
    <w:p w14:paraId="1F2E9054" w14:textId="77777777" w:rsidR="00857D19" w:rsidRPr="00857D19" w:rsidRDefault="00857D19" w:rsidP="00857D19">
      <w:pPr>
        <w:numPr>
          <w:ilvl w:val="0"/>
          <w:numId w:val="33"/>
        </w:numPr>
      </w:pPr>
      <w:r w:rsidRPr="00857D19">
        <w:t>No obvious propulsion (no visible exhaust)</w:t>
      </w:r>
    </w:p>
    <w:p w14:paraId="5863A6CE" w14:textId="77777777" w:rsidR="00857D19" w:rsidRPr="00857D19" w:rsidRDefault="00857D19" w:rsidP="00857D19">
      <w:r w:rsidRPr="00857D19">
        <w:rPr>
          <w:b/>
          <w:bCs/>
        </w:rPr>
        <w:t>Other Features:</w:t>
      </w:r>
    </w:p>
    <w:p w14:paraId="020300D6" w14:textId="77777777" w:rsidR="00857D19" w:rsidRPr="00857D19" w:rsidRDefault="00857D19" w:rsidP="00857D19">
      <w:pPr>
        <w:numPr>
          <w:ilvl w:val="0"/>
          <w:numId w:val="34"/>
        </w:numPr>
      </w:pPr>
      <w:r w:rsidRPr="00857D19">
        <w:rPr>
          <w:b/>
          <w:bCs/>
        </w:rPr>
        <w:t>Humanoid occupants</w:t>
      </w:r>
      <w:r w:rsidRPr="00857D19">
        <w:t xml:space="preserve"> in white uniforms observed outside or around the craft</w:t>
      </w:r>
    </w:p>
    <w:p w14:paraId="4843B69B" w14:textId="77777777" w:rsidR="00857D19" w:rsidRPr="00857D19" w:rsidRDefault="00857D19" w:rsidP="00857D19">
      <w:pPr>
        <w:numPr>
          <w:ilvl w:val="0"/>
          <w:numId w:val="34"/>
        </w:numPr>
      </w:pPr>
      <w:r w:rsidRPr="00857D19">
        <w:t xml:space="preserve">One figure reportedly used a device resembling </w:t>
      </w:r>
      <w:r w:rsidRPr="00857D19">
        <w:rPr>
          <w:b/>
          <w:bCs/>
        </w:rPr>
        <w:t>bellows or a camera</w:t>
      </w:r>
    </w:p>
    <w:p w14:paraId="68C1403C" w14:textId="77777777" w:rsidR="00857D19" w:rsidRPr="00857D19" w:rsidRDefault="00857D19" w:rsidP="00857D19">
      <w:pPr>
        <w:numPr>
          <w:ilvl w:val="0"/>
          <w:numId w:val="34"/>
        </w:numPr>
      </w:pPr>
      <w:r w:rsidRPr="00857D19">
        <w:t xml:space="preserve">Left </w:t>
      </w:r>
      <w:r w:rsidRPr="00857D19">
        <w:rPr>
          <w:b/>
          <w:bCs/>
        </w:rPr>
        <w:t>landing marks</w:t>
      </w:r>
      <w:r w:rsidRPr="00857D19">
        <w:t xml:space="preserve"> in the form of a shallow circular depression</w:t>
      </w:r>
    </w:p>
    <w:p w14:paraId="58CA2C2A" w14:textId="77777777" w:rsidR="00857D19" w:rsidRPr="00857D19" w:rsidRDefault="00857D19" w:rsidP="00857D19">
      <w:pPr>
        <w:numPr>
          <w:ilvl w:val="0"/>
          <w:numId w:val="34"/>
        </w:numPr>
      </w:pPr>
      <w:r w:rsidRPr="00857D19">
        <w:t xml:space="preserve">No explosive launch — it </w:t>
      </w:r>
      <w:r w:rsidRPr="00857D19">
        <w:rPr>
          <w:b/>
          <w:bCs/>
        </w:rPr>
        <w:t>lifted off silently or with minimal disturbance</w:t>
      </w:r>
    </w:p>
    <w:p w14:paraId="5F0D3673" w14:textId="77777777" w:rsidR="00857D19" w:rsidRPr="00857D19" w:rsidRDefault="00000000" w:rsidP="00857D19">
      <w:r>
        <w:pict w14:anchorId="5D65F029">
          <v:rect id="_x0000_i1030" style="width:0;height:1.5pt" o:hralign="center" o:hrstd="t" o:hr="t" fillcolor="#a0a0a0" stroked="f"/>
        </w:pict>
      </w:r>
    </w:p>
    <w:p w14:paraId="3CF9D2FB" w14:textId="62590196" w:rsidR="00C41626" w:rsidRDefault="00C41626" w:rsidP="00857D19">
      <w:pPr>
        <w:rPr>
          <w:rFonts w:ascii="Segoe UI Emoji" w:hAnsi="Segoe UI Emoji" w:cs="Segoe UI Emoji"/>
          <w:b/>
          <w:bCs/>
        </w:rPr>
      </w:pPr>
    </w:p>
    <w:p w14:paraId="78F4CC92" w14:textId="77777777" w:rsidR="00C41626" w:rsidRDefault="00C41626" w:rsidP="00857D19">
      <w:pPr>
        <w:rPr>
          <w:rFonts w:ascii="Segoe UI Emoji" w:hAnsi="Segoe UI Emoji" w:cs="Segoe UI Emoji"/>
          <w:b/>
          <w:bCs/>
        </w:rPr>
      </w:pPr>
    </w:p>
    <w:p w14:paraId="18EEC8E6" w14:textId="571FC5D1" w:rsidR="00857D19" w:rsidRPr="00857D19" w:rsidRDefault="00857D19" w:rsidP="00857D19">
      <w:pPr>
        <w:rPr>
          <w:b/>
          <w:bCs/>
        </w:rPr>
      </w:pPr>
      <w:r w:rsidRPr="00857D19">
        <w:rPr>
          <w:b/>
          <w:bCs/>
        </w:rPr>
        <w:t xml:space="preserve"> Lonnie Zamora’s Craft (Socorro, NM – April 24, 1964)</w:t>
      </w:r>
    </w:p>
    <w:p w14:paraId="1B9DE158" w14:textId="77777777" w:rsidR="00857D19" w:rsidRPr="00857D19" w:rsidRDefault="00857D19" w:rsidP="00857D19">
      <w:r w:rsidRPr="00857D19">
        <w:rPr>
          <w:b/>
          <w:bCs/>
        </w:rPr>
        <w:t>Shape &amp; Structure:</w:t>
      </w:r>
    </w:p>
    <w:p w14:paraId="12DAB2E1" w14:textId="77777777" w:rsidR="00857D19" w:rsidRPr="00857D19" w:rsidRDefault="00857D19" w:rsidP="00857D19">
      <w:pPr>
        <w:numPr>
          <w:ilvl w:val="0"/>
          <w:numId w:val="35"/>
        </w:numPr>
      </w:pPr>
      <w:r w:rsidRPr="00857D19">
        <w:t xml:space="preserve">Described as an </w:t>
      </w:r>
      <w:r w:rsidRPr="00857D19">
        <w:rPr>
          <w:b/>
          <w:bCs/>
        </w:rPr>
        <w:t>oval or egg-shaped craft</w:t>
      </w:r>
      <w:r w:rsidRPr="00857D19">
        <w:t xml:space="preserve">, metallic, </w:t>
      </w:r>
      <w:r w:rsidRPr="00857D19">
        <w:rPr>
          <w:b/>
          <w:bCs/>
        </w:rPr>
        <w:t>white or aluminum</w:t>
      </w:r>
    </w:p>
    <w:p w14:paraId="6B0D2745" w14:textId="77777777" w:rsidR="00857D19" w:rsidRPr="00857D19" w:rsidRDefault="00857D19" w:rsidP="00857D19">
      <w:pPr>
        <w:numPr>
          <w:ilvl w:val="0"/>
          <w:numId w:val="35"/>
        </w:numPr>
      </w:pPr>
      <w:r w:rsidRPr="00857D19">
        <w:t xml:space="preserve">Rested on </w:t>
      </w:r>
      <w:r w:rsidRPr="00857D19">
        <w:rPr>
          <w:b/>
          <w:bCs/>
        </w:rPr>
        <w:t>four legs</w:t>
      </w:r>
      <w:r w:rsidRPr="00857D19">
        <w:t xml:space="preserve"> with pad-like ends (impression marks in the soil)</w:t>
      </w:r>
    </w:p>
    <w:p w14:paraId="72A8717B" w14:textId="77777777" w:rsidR="00857D19" w:rsidRPr="00857D19" w:rsidRDefault="00857D19" w:rsidP="00857D19">
      <w:pPr>
        <w:numPr>
          <w:ilvl w:val="0"/>
          <w:numId w:val="35"/>
        </w:numPr>
      </w:pPr>
      <w:r w:rsidRPr="00857D19">
        <w:t xml:space="preserve">Approximately </w:t>
      </w:r>
      <w:r w:rsidRPr="00857D19">
        <w:rPr>
          <w:b/>
          <w:bCs/>
        </w:rPr>
        <w:t>15–20 feet long</w:t>
      </w:r>
      <w:r w:rsidRPr="00857D19">
        <w:t xml:space="preserve"> and </w:t>
      </w:r>
      <w:r w:rsidRPr="00857D19">
        <w:rPr>
          <w:b/>
          <w:bCs/>
        </w:rPr>
        <w:t>6–8 feet high</w:t>
      </w:r>
    </w:p>
    <w:p w14:paraId="43167FC8" w14:textId="77777777" w:rsidR="00857D19" w:rsidRPr="00857D19" w:rsidRDefault="00857D19" w:rsidP="00857D19">
      <w:pPr>
        <w:numPr>
          <w:ilvl w:val="0"/>
          <w:numId w:val="35"/>
        </w:numPr>
      </w:pPr>
      <w:r w:rsidRPr="00857D19">
        <w:t xml:space="preserve">Had a </w:t>
      </w:r>
      <w:r w:rsidRPr="00857D19">
        <w:rPr>
          <w:b/>
          <w:bCs/>
        </w:rPr>
        <w:t>red insignia</w:t>
      </w:r>
      <w:r w:rsidRPr="00857D19">
        <w:t xml:space="preserve"> or symbol on the side</w:t>
      </w:r>
    </w:p>
    <w:p w14:paraId="5130FE7C" w14:textId="77777777" w:rsidR="00857D19" w:rsidRPr="00857D19" w:rsidRDefault="00857D19" w:rsidP="00857D19">
      <w:pPr>
        <w:numPr>
          <w:ilvl w:val="0"/>
          <w:numId w:val="35"/>
        </w:numPr>
      </w:pPr>
      <w:r w:rsidRPr="00857D19">
        <w:t xml:space="preserve">Made a </w:t>
      </w:r>
      <w:r w:rsidRPr="00857D19">
        <w:rPr>
          <w:b/>
          <w:bCs/>
        </w:rPr>
        <w:t>roaring sound</w:t>
      </w:r>
      <w:r w:rsidRPr="00857D19">
        <w:t xml:space="preserve"> on takeoff but otherwise quiet</w:t>
      </w:r>
    </w:p>
    <w:p w14:paraId="5F9FCB4A" w14:textId="77777777" w:rsidR="00857D19" w:rsidRPr="00857D19" w:rsidRDefault="00857D19" w:rsidP="00857D19">
      <w:r w:rsidRPr="00857D19">
        <w:rPr>
          <w:b/>
          <w:bCs/>
        </w:rPr>
        <w:t>Other Features:</w:t>
      </w:r>
    </w:p>
    <w:p w14:paraId="1046B379" w14:textId="77777777" w:rsidR="00857D19" w:rsidRPr="00857D19" w:rsidRDefault="00857D19" w:rsidP="00857D19">
      <w:pPr>
        <w:numPr>
          <w:ilvl w:val="0"/>
          <w:numId w:val="36"/>
        </w:numPr>
      </w:pPr>
      <w:r w:rsidRPr="00857D19">
        <w:t xml:space="preserve">Zamora reported seeing </w:t>
      </w:r>
      <w:r w:rsidRPr="00857D19">
        <w:rPr>
          <w:b/>
          <w:bCs/>
        </w:rPr>
        <w:t>two small humanoid figures in white suits</w:t>
      </w:r>
    </w:p>
    <w:p w14:paraId="035FD76B" w14:textId="77777777" w:rsidR="00857D19" w:rsidRPr="00857D19" w:rsidRDefault="00857D19" w:rsidP="00857D19">
      <w:pPr>
        <w:numPr>
          <w:ilvl w:val="0"/>
          <w:numId w:val="36"/>
        </w:numPr>
      </w:pPr>
      <w:r w:rsidRPr="00857D19">
        <w:t>The beings quickly re-entered the craft</w:t>
      </w:r>
    </w:p>
    <w:p w14:paraId="0ED7C8AA" w14:textId="77777777" w:rsidR="00857D19" w:rsidRPr="00857D19" w:rsidRDefault="00857D19" w:rsidP="00857D19">
      <w:pPr>
        <w:numPr>
          <w:ilvl w:val="0"/>
          <w:numId w:val="36"/>
        </w:numPr>
      </w:pPr>
      <w:r w:rsidRPr="00857D19">
        <w:t xml:space="preserve">Craft lifted off </w:t>
      </w:r>
      <w:r w:rsidRPr="00857D19">
        <w:rPr>
          <w:b/>
          <w:bCs/>
        </w:rPr>
        <w:t>vertically</w:t>
      </w:r>
      <w:r w:rsidRPr="00857D19">
        <w:t>, then sped off horizontally</w:t>
      </w:r>
    </w:p>
    <w:p w14:paraId="0739DC5B" w14:textId="77777777" w:rsidR="00857D19" w:rsidRPr="00857D19" w:rsidRDefault="00857D19" w:rsidP="00857D19">
      <w:pPr>
        <w:numPr>
          <w:ilvl w:val="0"/>
          <w:numId w:val="36"/>
        </w:numPr>
      </w:pPr>
      <w:r w:rsidRPr="00857D19">
        <w:rPr>
          <w:b/>
          <w:bCs/>
        </w:rPr>
        <w:t>Burn marks and tripod impressions</w:t>
      </w:r>
      <w:r w:rsidRPr="00857D19">
        <w:t xml:space="preserve"> were left behind, later investigated by Blue Book and NICAP</w:t>
      </w:r>
    </w:p>
    <w:p w14:paraId="51C7442F" w14:textId="77777777" w:rsidR="00857D19" w:rsidRPr="00857D19" w:rsidRDefault="00857D19" w:rsidP="00857D19">
      <w:pPr>
        <w:numPr>
          <w:ilvl w:val="0"/>
          <w:numId w:val="36"/>
        </w:numPr>
      </w:pPr>
      <w:r w:rsidRPr="00857D19">
        <w:t xml:space="preserve">Considered one of the most </w:t>
      </w:r>
      <w:r w:rsidRPr="00857D19">
        <w:rPr>
          <w:b/>
          <w:bCs/>
        </w:rPr>
        <w:t>credible UAP cases</w:t>
      </w:r>
      <w:r w:rsidRPr="00857D19">
        <w:t xml:space="preserve"> due to Zamora’s reputation and physical evidence</w:t>
      </w:r>
    </w:p>
    <w:p w14:paraId="648F9098" w14:textId="77777777" w:rsidR="00857D19" w:rsidRPr="00857D19" w:rsidRDefault="00000000" w:rsidP="00857D19">
      <w:r>
        <w:pict w14:anchorId="2ABB36E7">
          <v:rect id="_x0000_i1031" style="width:0;height:1.5pt" o:hralign="center" o:hrstd="t" o:hr="t" fillcolor="#a0a0a0" stroked="f"/>
        </w:pict>
      </w:r>
    </w:p>
    <w:p w14:paraId="72AB0908" w14:textId="77777777" w:rsidR="00857D19" w:rsidRPr="00857D19" w:rsidRDefault="00857D19" w:rsidP="00857D19">
      <w:pPr>
        <w:rPr>
          <w:b/>
          <w:bCs/>
        </w:rPr>
      </w:pPr>
      <w:r w:rsidRPr="00857D19">
        <w:rPr>
          <w:rFonts w:ascii="Segoe UI Emoji" w:hAnsi="Segoe UI Emoji" w:cs="Segoe UI Emoji"/>
          <w:b/>
          <w:bCs/>
        </w:rPr>
        <w:t>🔍</w:t>
      </w:r>
      <w:r w:rsidRPr="00857D19">
        <w:rPr>
          <w:b/>
          <w:bCs/>
        </w:rPr>
        <w:t xml:space="preserve"> Key Similarities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8"/>
        <w:gridCol w:w="2182"/>
        <w:gridCol w:w="3787"/>
      </w:tblGrid>
      <w:tr w:rsidR="00857D19" w:rsidRPr="00857D19" w14:paraId="3BDA2EC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8674BD" w14:textId="77777777" w:rsidR="00857D19" w:rsidRPr="00857D19" w:rsidRDefault="00857D19" w:rsidP="00857D19">
            <w:pPr>
              <w:rPr>
                <w:b/>
                <w:bCs/>
              </w:rPr>
            </w:pPr>
            <w:r w:rsidRPr="00857D19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0F3941D1" w14:textId="77777777" w:rsidR="00857D19" w:rsidRPr="00857D19" w:rsidRDefault="00857D19" w:rsidP="00857D19">
            <w:pPr>
              <w:rPr>
                <w:b/>
                <w:bCs/>
              </w:rPr>
            </w:pPr>
            <w:r w:rsidRPr="00857D19">
              <w:rPr>
                <w:b/>
                <w:bCs/>
              </w:rPr>
              <w:t>Carlsson (1946)</w:t>
            </w:r>
          </w:p>
        </w:tc>
        <w:tc>
          <w:tcPr>
            <w:tcW w:w="0" w:type="auto"/>
            <w:vAlign w:val="center"/>
            <w:hideMark/>
          </w:tcPr>
          <w:p w14:paraId="229EA986" w14:textId="77777777" w:rsidR="00857D19" w:rsidRPr="00857D19" w:rsidRDefault="00857D19" w:rsidP="00857D19">
            <w:pPr>
              <w:rPr>
                <w:b/>
                <w:bCs/>
              </w:rPr>
            </w:pPr>
            <w:r w:rsidRPr="00857D19">
              <w:rPr>
                <w:b/>
                <w:bCs/>
              </w:rPr>
              <w:t>Zamora (1964)</w:t>
            </w:r>
          </w:p>
        </w:tc>
      </w:tr>
      <w:tr w:rsidR="00857D19" w:rsidRPr="00857D19" w14:paraId="5070C6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2665C" w14:textId="77777777" w:rsidR="00857D19" w:rsidRPr="00857D19" w:rsidRDefault="00857D19" w:rsidP="00857D19">
            <w:r w:rsidRPr="00857D19">
              <w:t>Landed craft</w:t>
            </w:r>
          </w:p>
        </w:tc>
        <w:tc>
          <w:tcPr>
            <w:tcW w:w="0" w:type="auto"/>
            <w:vAlign w:val="center"/>
            <w:hideMark/>
          </w:tcPr>
          <w:p w14:paraId="5A5DA2E0" w14:textId="77777777" w:rsidR="00857D19" w:rsidRPr="00857D19" w:rsidRDefault="00857D19" w:rsidP="00857D19">
            <w:r w:rsidRPr="00857D19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553E41D7" w14:textId="77777777" w:rsidR="00857D19" w:rsidRPr="00857D19" w:rsidRDefault="00857D19" w:rsidP="00857D19">
            <w:r w:rsidRPr="00857D19">
              <w:rPr>
                <w:rFonts w:ascii="Segoe UI Emoji" w:hAnsi="Segoe UI Emoji" w:cs="Segoe UI Emoji"/>
              </w:rPr>
              <w:t>✅</w:t>
            </w:r>
          </w:p>
        </w:tc>
      </w:tr>
      <w:tr w:rsidR="00857D19" w:rsidRPr="00857D19" w14:paraId="4B3EAA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AE2FB" w14:textId="77777777" w:rsidR="00857D19" w:rsidRPr="00857D19" w:rsidRDefault="00857D19" w:rsidP="00857D19">
            <w:proofErr w:type="gramStart"/>
            <w:r w:rsidRPr="00857D19">
              <w:t>Disc</w:t>
            </w:r>
            <w:proofErr w:type="gramEnd"/>
            <w:r w:rsidRPr="00857D19">
              <w:t>/oval shape</w:t>
            </w:r>
          </w:p>
        </w:tc>
        <w:tc>
          <w:tcPr>
            <w:tcW w:w="0" w:type="auto"/>
            <w:vAlign w:val="center"/>
            <w:hideMark/>
          </w:tcPr>
          <w:p w14:paraId="3262748D" w14:textId="77777777" w:rsidR="00857D19" w:rsidRPr="00857D19" w:rsidRDefault="00857D19" w:rsidP="00857D19">
            <w:r w:rsidRPr="00857D19">
              <w:t>Disc</w:t>
            </w:r>
          </w:p>
        </w:tc>
        <w:tc>
          <w:tcPr>
            <w:tcW w:w="0" w:type="auto"/>
            <w:vAlign w:val="center"/>
            <w:hideMark/>
          </w:tcPr>
          <w:p w14:paraId="061E1600" w14:textId="77777777" w:rsidR="00857D19" w:rsidRPr="00857D19" w:rsidRDefault="00857D19" w:rsidP="00857D19">
            <w:r w:rsidRPr="00857D19">
              <w:t>Oval/Egg</w:t>
            </w:r>
          </w:p>
        </w:tc>
      </w:tr>
      <w:tr w:rsidR="00857D19" w:rsidRPr="00857D19" w14:paraId="1A98D7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1B3AB" w14:textId="77777777" w:rsidR="00857D19" w:rsidRPr="00857D19" w:rsidRDefault="00857D19" w:rsidP="00857D19">
            <w:r w:rsidRPr="00857D19">
              <w:t>Landing legs</w:t>
            </w:r>
          </w:p>
        </w:tc>
        <w:tc>
          <w:tcPr>
            <w:tcW w:w="0" w:type="auto"/>
            <w:vAlign w:val="center"/>
            <w:hideMark/>
          </w:tcPr>
          <w:p w14:paraId="48266E61" w14:textId="77777777" w:rsidR="00857D19" w:rsidRPr="00857D19" w:rsidRDefault="00857D19" w:rsidP="00857D19">
            <w:r w:rsidRPr="00857D19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05654F1E" w14:textId="77777777" w:rsidR="00857D19" w:rsidRPr="00857D19" w:rsidRDefault="00857D19" w:rsidP="00857D19">
            <w:r w:rsidRPr="00857D19">
              <w:rPr>
                <w:rFonts w:ascii="Segoe UI Emoji" w:hAnsi="Segoe UI Emoji" w:cs="Segoe UI Emoji"/>
              </w:rPr>
              <w:t>✅</w:t>
            </w:r>
          </w:p>
        </w:tc>
      </w:tr>
      <w:tr w:rsidR="00857D19" w:rsidRPr="00857D19" w14:paraId="4C1439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23E1E" w14:textId="77777777" w:rsidR="00857D19" w:rsidRPr="00857D19" w:rsidRDefault="00857D19" w:rsidP="00857D19">
            <w:r w:rsidRPr="00857D19">
              <w:t>Humanoid figures in white</w:t>
            </w:r>
          </w:p>
        </w:tc>
        <w:tc>
          <w:tcPr>
            <w:tcW w:w="0" w:type="auto"/>
            <w:vAlign w:val="center"/>
            <w:hideMark/>
          </w:tcPr>
          <w:p w14:paraId="4395EE06" w14:textId="77777777" w:rsidR="00857D19" w:rsidRPr="00857D19" w:rsidRDefault="00857D19" w:rsidP="00857D19">
            <w:r w:rsidRPr="00857D19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69D93006" w14:textId="77777777" w:rsidR="00857D19" w:rsidRPr="00857D19" w:rsidRDefault="00857D19" w:rsidP="00857D19">
            <w:r w:rsidRPr="00857D19">
              <w:rPr>
                <w:rFonts w:ascii="Segoe UI Emoji" w:hAnsi="Segoe UI Emoji" w:cs="Segoe UI Emoji"/>
              </w:rPr>
              <w:t>✅</w:t>
            </w:r>
          </w:p>
        </w:tc>
      </w:tr>
      <w:tr w:rsidR="00857D19" w:rsidRPr="00857D19" w14:paraId="3B8FBB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B908C" w14:textId="77777777" w:rsidR="00857D19" w:rsidRPr="00857D19" w:rsidRDefault="00857D19" w:rsidP="00857D19">
            <w:r w:rsidRPr="00857D19">
              <w:t>Markings left on ground</w:t>
            </w:r>
          </w:p>
        </w:tc>
        <w:tc>
          <w:tcPr>
            <w:tcW w:w="0" w:type="auto"/>
            <w:vAlign w:val="center"/>
            <w:hideMark/>
          </w:tcPr>
          <w:p w14:paraId="53E5217A" w14:textId="77777777" w:rsidR="00857D19" w:rsidRPr="00857D19" w:rsidRDefault="00857D19" w:rsidP="00857D19">
            <w:r w:rsidRPr="00857D19">
              <w:rPr>
                <w:rFonts w:ascii="Segoe UI Emoji" w:hAnsi="Segoe UI Emoji" w:cs="Segoe UI Emoji"/>
              </w:rPr>
              <w:t>✅</w:t>
            </w:r>
            <w:r w:rsidRPr="00857D19">
              <w:t xml:space="preserve"> (ring/depression)</w:t>
            </w:r>
          </w:p>
        </w:tc>
        <w:tc>
          <w:tcPr>
            <w:tcW w:w="0" w:type="auto"/>
            <w:vAlign w:val="center"/>
            <w:hideMark/>
          </w:tcPr>
          <w:p w14:paraId="18421E43" w14:textId="77777777" w:rsidR="00857D19" w:rsidRPr="00857D19" w:rsidRDefault="00857D19" w:rsidP="00857D19">
            <w:r w:rsidRPr="00857D19">
              <w:rPr>
                <w:rFonts w:ascii="Segoe UI Emoji" w:hAnsi="Segoe UI Emoji" w:cs="Segoe UI Emoji"/>
              </w:rPr>
              <w:t>✅</w:t>
            </w:r>
            <w:r w:rsidRPr="00857D19">
              <w:t xml:space="preserve"> (burn marks, landing gear prints)</w:t>
            </w:r>
          </w:p>
        </w:tc>
      </w:tr>
      <w:tr w:rsidR="00857D19" w:rsidRPr="00857D19" w14:paraId="1387C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A5261" w14:textId="77777777" w:rsidR="00857D19" w:rsidRPr="00857D19" w:rsidRDefault="00857D19" w:rsidP="00857D19">
            <w:r w:rsidRPr="00857D19">
              <w:t xml:space="preserve">Silent or </w:t>
            </w:r>
            <w:proofErr w:type="gramStart"/>
            <w:r w:rsidRPr="00857D19">
              <w:t>near-silent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B071CF7" w14:textId="77777777" w:rsidR="00857D19" w:rsidRPr="00857D19" w:rsidRDefault="00857D19" w:rsidP="00857D19">
            <w:r w:rsidRPr="00857D19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0AEF25BF" w14:textId="77777777" w:rsidR="00857D19" w:rsidRPr="00857D19" w:rsidRDefault="00857D19" w:rsidP="00857D19">
            <w:r w:rsidRPr="00857D19">
              <w:rPr>
                <w:rFonts w:ascii="Segoe UI Emoji" w:hAnsi="Segoe UI Emoji" w:cs="Segoe UI Emoji"/>
              </w:rPr>
              <w:t>✅</w:t>
            </w:r>
            <w:r w:rsidRPr="00857D19">
              <w:t xml:space="preserve"> (except during takeoff)</w:t>
            </w:r>
          </w:p>
        </w:tc>
      </w:tr>
      <w:tr w:rsidR="00857D19" w:rsidRPr="00857D19" w14:paraId="77BE25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04144" w14:textId="77777777" w:rsidR="00857D19" w:rsidRPr="00857D19" w:rsidRDefault="00857D19" w:rsidP="00857D19">
            <w:r w:rsidRPr="00857D19">
              <w:lastRenderedPageBreak/>
              <w:t>Remote location</w:t>
            </w:r>
          </w:p>
        </w:tc>
        <w:tc>
          <w:tcPr>
            <w:tcW w:w="0" w:type="auto"/>
            <w:vAlign w:val="center"/>
            <w:hideMark/>
          </w:tcPr>
          <w:p w14:paraId="4E04B195" w14:textId="77777777" w:rsidR="00857D19" w:rsidRPr="00857D19" w:rsidRDefault="00857D19" w:rsidP="00857D19">
            <w:r w:rsidRPr="00857D19">
              <w:t>Forest clearing</w:t>
            </w:r>
          </w:p>
        </w:tc>
        <w:tc>
          <w:tcPr>
            <w:tcW w:w="0" w:type="auto"/>
            <w:vAlign w:val="center"/>
            <w:hideMark/>
          </w:tcPr>
          <w:p w14:paraId="251D7FD7" w14:textId="77777777" w:rsidR="00857D19" w:rsidRPr="00857D19" w:rsidRDefault="00857D19" w:rsidP="00857D19">
            <w:r w:rsidRPr="00857D19">
              <w:t>Desert gully</w:t>
            </w:r>
          </w:p>
        </w:tc>
      </w:tr>
    </w:tbl>
    <w:p w14:paraId="54AC147C" w14:textId="77777777" w:rsidR="00857D19" w:rsidRPr="00857D19" w:rsidRDefault="00000000" w:rsidP="00857D19">
      <w:r>
        <w:pict w14:anchorId="6B3605DF">
          <v:rect id="_x0000_i1032" style="width:0;height:1.5pt" o:hralign="center" o:hrstd="t" o:hr="t" fillcolor="#a0a0a0" stroked="f"/>
        </w:pict>
      </w:r>
    </w:p>
    <w:p w14:paraId="689ABFC5" w14:textId="77777777" w:rsidR="00857D19" w:rsidRPr="00857D19" w:rsidRDefault="00857D19" w:rsidP="00857D19">
      <w:pPr>
        <w:rPr>
          <w:b/>
          <w:bCs/>
        </w:rPr>
      </w:pPr>
      <w:r w:rsidRPr="00857D19">
        <w:rPr>
          <w:rFonts w:ascii="Segoe UI Emoji" w:hAnsi="Segoe UI Emoji" w:cs="Segoe UI Emoji"/>
          <w:b/>
          <w:bCs/>
        </w:rPr>
        <w:t>🧠</w:t>
      </w:r>
      <w:r w:rsidRPr="00857D19">
        <w:rPr>
          <w:b/>
          <w:bCs/>
        </w:rPr>
        <w:t xml:space="preserve"> Interpretation &amp; Speculation</w:t>
      </w:r>
    </w:p>
    <w:p w14:paraId="13BBE9E5" w14:textId="77777777" w:rsidR="00857D19" w:rsidRPr="00857D19" w:rsidRDefault="00857D19" w:rsidP="00857D19">
      <w:pPr>
        <w:numPr>
          <w:ilvl w:val="0"/>
          <w:numId w:val="37"/>
        </w:numPr>
      </w:pPr>
      <w:r w:rsidRPr="00857D19">
        <w:t xml:space="preserve">Both reports involve </w:t>
      </w:r>
      <w:r w:rsidRPr="00857D19">
        <w:rPr>
          <w:b/>
          <w:bCs/>
        </w:rPr>
        <w:t>non-aerial observation</w:t>
      </w:r>
      <w:r w:rsidRPr="00857D19">
        <w:t xml:space="preserve"> (craft on the ground).</w:t>
      </w:r>
    </w:p>
    <w:p w14:paraId="2B08BD4D" w14:textId="77777777" w:rsidR="00857D19" w:rsidRPr="00857D19" w:rsidRDefault="00857D19" w:rsidP="00857D19">
      <w:pPr>
        <w:numPr>
          <w:ilvl w:val="0"/>
          <w:numId w:val="37"/>
        </w:numPr>
      </w:pPr>
      <w:r w:rsidRPr="00857D19">
        <w:t xml:space="preserve">Both </w:t>
      </w:r>
      <w:r w:rsidRPr="00857D19">
        <w:rPr>
          <w:b/>
          <w:bCs/>
        </w:rPr>
        <w:t xml:space="preserve">lack third-party </w:t>
      </w:r>
      <w:proofErr w:type="gramStart"/>
      <w:r w:rsidRPr="00857D19">
        <w:rPr>
          <w:b/>
          <w:bCs/>
        </w:rPr>
        <w:t>witnesses</w:t>
      </w:r>
      <w:r w:rsidRPr="00857D19">
        <w:t>, yet</w:t>
      </w:r>
      <w:proofErr w:type="gramEnd"/>
      <w:r w:rsidRPr="00857D19">
        <w:t xml:space="preserve"> feature </w:t>
      </w:r>
      <w:r w:rsidRPr="00857D19">
        <w:rPr>
          <w:b/>
          <w:bCs/>
        </w:rPr>
        <w:t>ground traces</w:t>
      </w:r>
      <w:r w:rsidRPr="00857D19">
        <w:t>.</w:t>
      </w:r>
    </w:p>
    <w:p w14:paraId="0952F4EA" w14:textId="77777777" w:rsidR="00857D19" w:rsidRPr="00857D19" w:rsidRDefault="00857D19" w:rsidP="00857D19">
      <w:pPr>
        <w:numPr>
          <w:ilvl w:val="0"/>
          <w:numId w:val="37"/>
        </w:numPr>
      </w:pPr>
      <w:proofErr w:type="gramStart"/>
      <w:r w:rsidRPr="00857D19">
        <w:t xml:space="preserve">The </w:t>
      </w:r>
      <w:r w:rsidRPr="00857D19">
        <w:rPr>
          <w:b/>
          <w:bCs/>
        </w:rPr>
        <w:t>humanoids</w:t>
      </w:r>
      <w:proofErr w:type="gramEnd"/>
      <w:r w:rsidRPr="00857D19">
        <w:rPr>
          <w:b/>
          <w:bCs/>
        </w:rPr>
        <w:t xml:space="preserve"> in white suits</w:t>
      </w:r>
      <w:r w:rsidRPr="00857D19">
        <w:t xml:space="preserve"> are eerily consistent in both narratives.</w:t>
      </w:r>
    </w:p>
    <w:p w14:paraId="4E8A627D" w14:textId="77777777" w:rsidR="00857D19" w:rsidRPr="00857D19" w:rsidRDefault="00857D19" w:rsidP="00857D19">
      <w:pPr>
        <w:numPr>
          <w:ilvl w:val="0"/>
          <w:numId w:val="37"/>
        </w:numPr>
      </w:pPr>
      <w:r w:rsidRPr="00857D19">
        <w:t xml:space="preserve">Carlsson’s case occurred </w:t>
      </w:r>
      <w:r w:rsidRPr="00857D19">
        <w:rPr>
          <w:b/>
          <w:bCs/>
        </w:rPr>
        <w:t>18 years before Socorro</w:t>
      </w:r>
      <w:r w:rsidRPr="00857D19">
        <w:t xml:space="preserve"> and wasn’t widely publicized until the 1970s — making </w:t>
      </w:r>
      <w:r w:rsidRPr="00857D19">
        <w:rPr>
          <w:b/>
          <w:bCs/>
        </w:rPr>
        <w:t>copying or influence unlikely</w:t>
      </w:r>
      <w:r w:rsidRPr="00857D19">
        <w:t>.</w:t>
      </w:r>
    </w:p>
    <w:p w14:paraId="2DF13911" w14:textId="77777777" w:rsidR="00857D19" w:rsidRPr="00857D19" w:rsidRDefault="00857D19" w:rsidP="00857D19">
      <w:pPr>
        <w:numPr>
          <w:ilvl w:val="0"/>
          <w:numId w:val="37"/>
        </w:numPr>
      </w:pPr>
      <w:r w:rsidRPr="00857D19">
        <w:t xml:space="preserve">Zamora’s sighting was </w:t>
      </w:r>
      <w:r w:rsidRPr="00857D19">
        <w:rPr>
          <w:b/>
          <w:bCs/>
        </w:rPr>
        <w:t>investigated extensively</w:t>
      </w:r>
      <w:r w:rsidRPr="00857D19">
        <w:t xml:space="preserve"> by USAF Project Blue Book and civilian ufologists; </w:t>
      </w:r>
      <w:r w:rsidRPr="00857D19">
        <w:rPr>
          <w:b/>
          <w:bCs/>
        </w:rPr>
        <w:t>no evidence of a hoax</w:t>
      </w:r>
      <w:r w:rsidRPr="00857D19">
        <w:t xml:space="preserve"> was ever uncovered.</w:t>
      </w:r>
    </w:p>
    <w:p w14:paraId="1A270AFC" w14:textId="77777777" w:rsidR="00857D19" w:rsidRPr="00857D19" w:rsidRDefault="00857D19" w:rsidP="00857D19">
      <w:r w:rsidRPr="00857D19">
        <w:rPr>
          <w:rFonts w:ascii="Segoe UI Emoji" w:hAnsi="Segoe UI Emoji" w:cs="Segoe UI Emoji"/>
        </w:rPr>
        <w:t>📚</w:t>
      </w:r>
      <w:r w:rsidRPr="00857D19">
        <w:t xml:space="preserve"> </w:t>
      </w:r>
      <w:r w:rsidRPr="00857D19">
        <w:rPr>
          <w:b/>
          <w:bCs/>
        </w:rPr>
        <w:t>Conclusion</w:t>
      </w:r>
      <w:r w:rsidRPr="00857D19">
        <w:t xml:space="preserve">: These two events — decades and continents apart — share a </w:t>
      </w:r>
      <w:r w:rsidRPr="00857D19">
        <w:rPr>
          <w:b/>
          <w:bCs/>
        </w:rPr>
        <w:t>striking configuration of elements</w:t>
      </w:r>
      <w:r w:rsidRPr="00857D19">
        <w:t>:</w:t>
      </w:r>
    </w:p>
    <w:p w14:paraId="66DD15CC" w14:textId="77777777" w:rsidR="00857D19" w:rsidRPr="00857D19" w:rsidRDefault="00857D19" w:rsidP="00857D19">
      <w:pPr>
        <w:numPr>
          <w:ilvl w:val="0"/>
          <w:numId w:val="38"/>
        </w:numPr>
      </w:pPr>
      <w:r w:rsidRPr="00857D19">
        <w:t>Egg/disc craft with legs</w:t>
      </w:r>
    </w:p>
    <w:p w14:paraId="4A9A326A" w14:textId="77777777" w:rsidR="00857D19" w:rsidRPr="00857D19" w:rsidRDefault="00857D19" w:rsidP="00857D19">
      <w:pPr>
        <w:numPr>
          <w:ilvl w:val="0"/>
          <w:numId w:val="38"/>
        </w:numPr>
      </w:pPr>
      <w:r w:rsidRPr="00857D19">
        <w:t>Ground traces</w:t>
      </w:r>
    </w:p>
    <w:p w14:paraId="188CD74A" w14:textId="77777777" w:rsidR="00857D19" w:rsidRPr="00857D19" w:rsidRDefault="00857D19" w:rsidP="00857D19">
      <w:pPr>
        <w:numPr>
          <w:ilvl w:val="0"/>
          <w:numId w:val="38"/>
        </w:numPr>
      </w:pPr>
      <w:r w:rsidRPr="00857D19">
        <w:t>White-suited humanoids</w:t>
      </w:r>
    </w:p>
    <w:p w14:paraId="6E2BEFFF" w14:textId="77777777" w:rsidR="00857D19" w:rsidRPr="00857D19" w:rsidRDefault="00857D19" w:rsidP="00857D19">
      <w:pPr>
        <w:numPr>
          <w:ilvl w:val="0"/>
          <w:numId w:val="38"/>
        </w:numPr>
      </w:pPr>
      <w:r w:rsidRPr="00857D19">
        <w:t>Small-scale, non-theatrical encounters</w:t>
      </w:r>
    </w:p>
    <w:p w14:paraId="26A2F9BB" w14:textId="7FECE372" w:rsidR="00857D19" w:rsidRDefault="00857D19" w:rsidP="00857D19">
      <w:pPr>
        <w:numPr>
          <w:ilvl w:val="0"/>
          <w:numId w:val="38"/>
        </w:numPr>
      </w:pPr>
      <w:r w:rsidRPr="00857D19">
        <w:t xml:space="preserve">Impact on the witnesses (Zamora was traumatized; Carlsson </w:t>
      </w:r>
      <w:r w:rsidR="00204774">
        <w:t xml:space="preserve">was </w:t>
      </w:r>
      <w:r w:rsidRPr="00857D19">
        <w:t>inspired)</w:t>
      </w:r>
    </w:p>
    <w:p w14:paraId="53B06A9C" w14:textId="5C962A06" w:rsidR="00B46939" w:rsidRDefault="00B46939" w:rsidP="00B46939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Other Similar Cases</w:t>
      </w:r>
    </w:p>
    <w:p w14:paraId="0AF24DBA" w14:textId="77777777" w:rsidR="00B46939" w:rsidRPr="00B46939" w:rsidRDefault="00B46939" w:rsidP="00B46939">
      <w:pPr>
        <w:rPr>
          <w:b/>
          <w:bCs/>
        </w:rPr>
      </w:pPr>
      <w:r w:rsidRPr="00B46939">
        <w:rPr>
          <w:b/>
          <w:bCs/>
        </w:rPr>
        <w:t>1. Flatwoods Monster Incident (Braxton County, WV – Sept 12, 1952)</w:t>
      </w:r>
    </w:p>
    <w:p w14:paraId="0C9C927E" w14:textId="77777777" w:rsidR="00B46939" w:rsidRPr="00B46939" w:rsidRDefault="00B46939" w:rsidP="00B46939">
      <w:pPr>
        <w:numPr>
          <w:ilvl w:val="0"/>
          <w:numId w:val="39"/>
        </w:numPr>
      </w:pPr>
      <w:r w:rsidRPr="00B46939">
        <w:rPr>
          <w:b/>
          <w:bCs/>
        </w:rPr>
        <w:t>Craft:</w:t>
      </w:r>
      <w:r w:rsidRPr="00B46939">
        <w:t xml:space="preserve"> Cigar- or saucer-shaped object seen descending over a hill.</w:t>
      </w:r>
    </w:p>
    <w:p w14:paraId="6DACAEE8" w14:textId="77777777" w:rsidR="00B46939" w:rsidRPr="00B46939" w:rsidRDefault="00B46939" w:rsidP="00B46939">
      <w:pPr>
        <w:numPr>
          <w:ilvl w:val="0"/>
          <w:numId w:val="39"/>
        </w:numPr>
      </w:pPr>
      <w:r w:rsidRPr="00B46939">
        <w:rPr>
          <w:b/>
          <w:bCs/>
        </w:rPr>
        <w:t>Beings:</w:t>
      </w:r>
      <w:r w:rsidRPr="00B46939">
        <w:t xml:space="preserve"> Witnesses described a tall, humanoid-like entity wearing a </w:t>
      </w:r>
      <w:r w:rsidRPr="00B46939">
        <w:rPr>
          <w:b/>
          <w:bCs/>
        </w:rPr>
        <w:t>mechanical or metallic suit</w:t>
      </w:r>
      <w:r w:rsidRPr="00B46939">
        <w:t xml:space="preserve">, with a glowing face and possibly </w:t>
      </w:r>
      <w:r w:rsidRPr="00B46939">
        <w:rPr>
          <w:b/>
          <w:bCs/>
        </w:rPr>
        <w:t>white/gray covering</w:t>
      </w:r>
      <w:r w:rsidRPr="00B46939">
        <w:t>.</w:t>
      </w:r>
    </w:p>
    <w:p w14:paraId="14BEF0E5" w14:textId="5434D822" w:rsidR="00B46939" w:rsidRPr="00B46939" w:rsidRDefault="00B46939" w:rsidP="00B46939">
      <w:pPr>
        <w:numPr>
          <w:ilvl w:val="0"/>
          <w:numId w:val="39"/>
        </w:numPr>
      </w:pPr>
      <w:r w:rsidRPr="00B46939">
        <w:rPr>
          <w:b/>
          <w:bCs/>
        </w:rPr>
        <w:t>Notes:</w:t>
      </w:r>
      <w:r w:rsidRPr="00B46939">
        <w:t xml:space="preserve"> Interpretation varies from </w:t>
      </w:r>
      <w:r w:rsidR="00E97740">
        <w:t xml:space="preserve">a biological being to a </w:t>
      </w:r>
      <w:r w:rsidRPr="00B46939">
        <w:t>mechanical probe.</w:t>
      </w:r>
    </w:p>
    <w:p w14:paraId="7C2C4958" w14:textId="77777777" w:rsidR="00B46939" w:rsidRPr="00B46939" w:rsidRDefault="00B46939" w:rsidP="00B46939">
      <w:pPr>
        <w:numPr>
          <w:ilvl w:val="0"/>
          <w:numId w:val="39"/>
        </w:numPr>
      </w:pPr>
      <w:r w:rsidRPr="00B46939">
        <w:rPr>
          <w:b/>
          <w:bCs/>
        </w:rPr>
        <w:t>Resemblance:</w:t>
      </w:r>
      <w:r w:rsidRPr="00B46939">
        <w:t xml:space="preserve"> Though not a "white-suited occupant" in the classical sense, the metallic suit imagery overlaps with later white-suit reports.</w:t>
      </w:r>
    </w:p>
    <w:p w14:paraId="4A06B219" w14:textId="77777777" w:rsidR="00B46939" w:rsidRPr="00B46939" w:rsidRDefault="00000000" w:rsidP="00B46939">
      <w:r>
        <w:pict w14:anchorId="2DB97B3F">
          <v:rect id="_x0000_i1033" style="width:0;height:1.5pt" o:hralign="center" o:hrstd="t" o:hr="t" fillcolor="#a0a0a0" stroked="f"/>
        </w:pict>
      </w:r>
    </w:p>
    <w:p w14:paraId="7DEB501B" w14:textId="77777777" w:rsidR="00B46939" w:rsidRPr="00B46939" w:rsidRDefault="00B46939" w:rsidP="00B46939">
      <w:pPr>
        <w:rPr>
          <w:b/>
          <w:bCs/>
        </w:rPr>
      </w:pPr>
      <w:r w:rsidRPr="00B46939">
        <w:rPr>
          <w:rFonts w:ascii="Segoe UI Emoji" w:hAnsi="Segoe UI Emoji" w:cs="Segoe UI Emoji"/>
          <w:b/>
          <w:bCs/>
        </w:rPr>
        <w:lastRenderedPageBreak/>
        <w:t>🧑</w:t>
      </w:r>
      <w:r w:rsidRPr="00B46939">
        <w:rPr>
          <w:b/>
          <w:bCs/>
        </w:rPr>
        <w:t>‍</w:t>
      </w:r>
      <w:r w:rsidRPr="00B46939">
        <w:rPr>
          <w:rFonts w:ascii="Segoe UI Emoji" w:hAnsi="Segoe UI Emoji" w:cs="Segoe UI Emoji"/>
          <w:b/>
          <w:bCs/>
        </w:rPr>
        <w:t>🚀</w:t>
      </w:r>
      <w:r w:rsidRPr="00B46939">
        <w:rPr>
          <w:b/>
          <w:bCs/>
        </w:rPr>
        <w:t xml:space="preserve"> 2. </w:t>
      </w:r>
      <w:proofErr w:type="spellStart"/>
      <w:r w:rsidRPr="00B46939">
        <w:rPr>
          <w:b/>
          <w:bCs/>
        </w:rPr>
        <w:t>Trancas</w:t>
      </w:r>
      <w:proofErr w:type="spellEnd"/>
      <w:r w:rsidRPr="00B46939">
        <w:rPr>
          <w:b/>
          <w:bCs/>
        </w:rPr>
        <w:t xml:space="preserve"> Case (Argentina – Oct 21, 1963)</w:t>
      </w:r>
    </w:p>
    <w:p w14:paraId="476D12A5" w14:textId="77777777" w:rsidR="00B46939" w:rsidRPr="00B46939" w:rsidRDefault="00B46939" w:rsidP="00B46939">
      <w:pPr>
        <w:numPr>
          <w:ilvl w:val="0"/>
          <w:numId w:val="40"/>
        </w:numPr>
      </w:pPr>
      <w:r w:rsidRPr="00B46939">
        <w:rPr>
          <w:b/>
          <w:bCs/>
        </w:rPr>
        <w:t>Craft:</w:t>
      </w:r>
      <w:r w:rsidRPr="00B46939">
        <w:t xml:space="preserve"> Multiple glowing objects landed near a farmhouse in </w:t>
      </w:r>
      <w:proofErr w:type="spellStart"/>
      <w:r w:rsidRPr="00B46939">
        <w:rPr>
          <w:b/>
          <w:bCs/>
        </w:rPr>
        <w:t>Trancas</w:t>
      </w:r>
      <w:proofErr w:type="spellEnd"/>
      <w:r w:rsidRPr="00B46939">
        <w:rPr>
          <w:b/>
          <w:bCs/>
        </w:rPr>
        <w:t>, Tucumán Province</w:t>
      </w:r>
      <w:r w:rsidRPr="00B46939">
        <w:t>.</w:t>
      </w:r>
    </w:p>
    <w:p w14:paraId="3E712114" w14:textId="77777777" w:rsidR="00B46939" w:rsidRPr="00B46939" w:rsidRDefault="00B46939" w:rsidP="00B46939">
      <w:pPr>
        <w:numPr>
          <w:ilvl w:val="0"/>
          <w:numId w:val="40"/>
        </w:numPr>
      </w:pPr>
      <w:r w:rsidRPr="00B46939">
        <w:rPr>
          <w:b/>
          <w:bCs/>
        </w:rPr>
        <w:t>Beings:</w:t>
      </w:r>
      <w:r w:rsidRPr="00B46939">
        <w:t xml:space="preserve"> Several </w:t>
      </w:r>
      <w:r w:rsidRPr="00B46939">
        <w:rPr>
          <w:b/>
          <w:bCs/>
        </w:rPr>
        <w:t>white-robed humanoid figures</w:t>
      </w:r>
      <w:r w:rsidRPr="00B46939">
        <w:t>, about 1.5 meters tall, were seen outside the craft.</w:t>
      </w:r>
    </w:p>
    <w:p w14:paraId="150ECDA4" w14:textId="77777777" w:rsidR="00B46939" w:rsidRPr="00B46939" w:rsidRDefault="00B46939" w:rsidP="00B46939">
      <w:pPr>
        <w:numPr>
          <w:ilvl w:val="0"/>
          <w:numId w:val="40"/>
        </w:numPr>
      </w:pPr>
      <w:r w:rsidRPr="00B46939">
        <w:rPr>
          <w:b/>
          <w:bCs/>
        </w:rPr>
        <w:t>Notes:</w:t>
      </w:r>
      <w:r w:rsidRPr="00B46939">
        <w:t xml:space="preserve"> Beings moved in unison, appeared to carry objects, and gave off </w:t>
      </w:r>
      <w:r w:rsidRPr="00B46939">
        <w:rPr>
          <w:b/>
          <w:bCs/>
        </w:rPr>
        <w:t>intense heat/light</w:t>
      </w:r>
      <w:r w:rsidRPr="00B46939">
        <w:t xml:space="preserve">. A </w:t>
      </w:r>
      <w:r w:rsidRPr="00B46939">
        <w:rPr>
          <w:b/>
          <w:bCs/>
        </w:rPr>
        <w:t>chemical residue</w:t>
      </w:r>
      <w:r w:rsidRPr="00B46939">
        <w:t xml:space="preserve"> was reportedly left behind and later studied.</w:t>
      </w:r>
    </w:p>
    <w:p w14:paraId="73F3CA17" w14:textId="77777777" w:rsidR="00B46939" w:rsidRPr="00B46939" w:rsidRDefault="00B46939" w:rsidP="00B46939">
      <w:pPr>
        <w:numPr>
          <w:ilvl w:val="0"/>
          <w:numId w:val="40"/>
        </w:numPr>
      </w:pPr>
      <w:r w:rsidRPr="00B46939">
        <w:rPr>
          <w:b/>
          <w:bCs/>
        </w:rPr>
        <w:t>Similarity:</w:t>
      </w:r>
      <w:r w:rsidRPr="00B46939">
        <w:t xml:space="preserve"> Closely matches Carlsson and Zamora — beings in </w:t>
      </w:r>
      <w:r w:rsidRPr="00B46939">
        <w:rPr>
          <w:b/>
          <w:bCs/>
        </w:rPr>
        <w:t>white</w:t>
      </w:r>
      <w:r w:rsidRPr="00B46939">
        <w:t xml:space="preserve">, grounded craft, rural </w:t>
      </w:r>
      <w:proofErr w:type="gramStart"/>
      <w:r w:rsidRPr="00B46939">
        <w:t>setting</w:t>
      </w:r>
      <w:proofErr w:type="gramEnd"/>
      <w:r w:rsidRPr="00B46939">
        <w:t>, physical traces.</w:t>
      </w:r>
    </w:p>
    <w:p w14:paraId="6A9CD96D" w14:textId="77777777" w:rsidR="00B46939" w:rsidRPr="00B46939" w:rsidRDefault="00000000" w:rsidP="00B46939">
      <w:r>
        <w:pict w14:anchorId="3FB9DE14">
          <v:rect id="_x0000_i1034" style="width:0;height:1.5pt" o:hralign="center" o:hrstd="t" o:hr="t" fillcolor="#a0a0a0" stroked="f"/>
        </w:pict>
      </w:r>
    </w:p>
    <w:p w14:paraId="1E4E1B38" w14:textId="77777777" w:rsidR="00B46939" w:rsidRPr="00B46939" w:rsidRDefault="00B46939" w:rsidP="00B46939">
      <w:pPr>
        <w:rPr>
          <w:b/>
          <w:bCs/>
        </w:rPr>
      </w:pPr>
      <w:r w:rsidRPr="00B46939">
        <w:rPr>
          <w:rFonts w:ascii="Segoe UI Emoji" w:hAnsi="Segoe UI Emoji" w:cs="Segoe UI Emoji"/>
          <w:b/>
          <w:bCs/>
        </w:rPr>
        <w:t>🧑</w:t>
      </w:r>
      <w:r w:rsidRPr="00B46939">
        <w:rPr>
          <w:b/>
          <w:bCs/>
        </w:rPr>
        <w:t>‍</w:t>
      </w:r>
      <w:r w:rsidRPr="00B46939">
        <w:rPr>
          <w:rFonts w:ascii="Segoe UI Emoji" w:hAnsi="Segoe UI Emoji" w:cs="Segoe UI Emoji"/>
          <w:b/>
          <w:bCs/>
        </w:rPr>
        <w:t>🚀</w:t>
      </w:r>
      <w:r w:rsidRPr="00B46939">
        <w:rPr>
          <w:b/>
          <w:bCs/>
        </w:rPr>
        <w:t xml:space="preserve"> 3. </w:t>
      </w:r>
      <w:proofErr w:type="spellStart"/>
      <w:r w:rsidRPr="00B46939">
        <w:rPr>
          <w:b/>
          <w:bCs/>
        </w:rPr>
        <w:t>Valensole</w:t>
      </w:r>
      <w:proofErr w:type="spellEnd"/>
      <w:r w:rsidRPr="00B46939">
        <w:rPr>
          <w:b/>
          <w:bCs/>
        </w:rPr>
        <w:t xml:space="preserve"> Incident (France – July 1, 1965)</w:t>
      </w:r>
    </w:p>
    <w:p w14:paraId="3576E70C" w14:textId="77777777" w:rsidR="00B46939" w:rsidRPr="00B46939" w:rsidRDefault="00B46939" w:rsidP="00B46939">
      <w:pPr>
        <w:numPr>
          <w:ilvl w:val="0"/>
          <w:numId w:val="41"/>
        </w:numPr>
      </w:pPr>
      <w:r w:rsidRPr="00B46939">
        <w:rPr>
          <w:b/>
          <w:bCs/>
        </w:rPr>
        <w:t>Craft:</w:t>
      </w:r>
      <w:r w:rsidRPr="00B46939">
        <w:t xml:space="preserve"> Oval or spherical craft landed in a lavender field.</w:t>
      </w:r>
    </w:p>
    <w:p w14:paraId="2D8A7793" w14:textId="77777777" w:rsidR="00B46939" w:rsidRPr="00B46939" w:rsidRDefault="00B46939" w:rsidP="00B46939">
      <w:pPr>
        <w:numPr>
          <w:ilvl w:val="0"/>
          <w:numId w:val="41"/>
        </w:numPr>
      </w:pPr>
      <w:r w:rsidRPr="00B46939">
        <w:rPr>
          <w:b/>
          <w:bCs/>
        </w:rPr>
        <w:t>Beings:</w:t>
      </w:r>
      <w:r w:rsidRPr="00B46939">
        <w:t xml:space="preserve"> Witness </w:t>
      </w:r>
      <w:r w:rsidRPr="00B46939">
        <w:rPr>
          <w:b/>
          <w:bCs/>
        </w:rPr>
        <w:t>Maurice Masse</w:t>
      </w:r>
      <w:r w:rsidRPr="00B46939">
        <w:t xml:space="preserve"> reported </w:t>
      </w:r>
      <w:r w:rsidRPr="00B46939">
        <w:rPr>
          <w:b/>
          <w:bCs/>
        </w:rPr>
        <w:t>two small humanoids</w:t>
      </w:r>
      <w:r w:rsidRPr="00B46939">
        <w:t xml:space="preserve"> in </w:t>
      </w:r>
      <w:r w:rsidRPr="00B46939">
        <w:rPr>
          <w:b/>
          <w:bCs/>
        </w:rPr>
        <w:t>tight-fitting white suits</w:t>
      </w:r>
      <w:r w:rsidRPr="00B46939">
        <w:t xml:space="preserve"> (some reports say gray).</w:t>
      </w:r>
    </w:p>
    <w:p w14:paraId="341A0F6E" w14:textId="77777777" w:rsidR="00B46939" w:rsidRPr="00B46939" w:rsidRDefault="00B46939" w:rsidP="00B46939">
      <w:pPr>
        <w:numPr>
          <w:ilvl w:val="0"/>
          <w:numId w:val="41"/>
        </w:numPr>
      </w:pPr>
      <w:r w:rsidRPr="00B46939">
        <w:rPr>
          <w:b/>
          <w:bCs/>
        </w:rPr>
        <w:t>Notes:</w:t>
      </w:r>
      <w:r w:rsidRPr="00B46939">
        <w:t xml:space="preserve"> One of the beings pointed a device at him that temporarily </w:t>
      </w:r>
      <w:r w:rsidRPr="00B46939">
        <w:rPr>
          <w:b/>
          <w:bCs/>
        </w:rPr>
        <w:t>paralyzed</w:t>
      </w:r>
      <w:r w:rsidRPr="00B46939">
        <w:t xml:space="preserve"> him. The craft left </w:t>
      </w:r>
      <w:r w:rsidRPr="00B46939">
        <w:rPr>
          <w:b/>
          <w:bCs/>
        </w:rPr>
        <w:t>impressions in the soil</w:t>
      </w:r>
      <w:r w:rsidRPr="00B46939">
        <w:t>.</w:t>
      </w:r>
    </w:p>
    <w:p w14:paraId="66CEBE4F" w14:textId="77777777" w:rsidR="00B46939" w:rsidRPr="00B46939" w:rsidRDefault="00B46939" w:rsidP="00B46939">
      <w:pPr>
        <w:numPr>
          <w:ilvl w:val="0"/>
          <w:numId w:val="41"/>
        </w:numPr>
      </w:pPr>
      <w:r w:rsidRPr="00B46939">
        <w:rPr>
          <w:b/>
          <w:bCs/>
        </w:rPr>
        <w:t>Follow-up:</w:t>
      </w:r>
      <w:r w:rsidRPr="00B46939">
        <w:t xml:space="preserve"> Masse reportedly had recurring dreams and a major shift in personality after the event.</w:t>
      </w:r>
    </w:p>
    <w:p w14:paraId="2467C441" w14:textId="77777777" w:rsidR="00B46939" w:rsidRPr="00B46939" w:rsidRDefault="00B46939" w:rsidP="00B46939">
      <w:pPr>
        <w:numPr>
          <w:ilvl w:val="0"/>
          <w:numId w:val="41"/>
        </w:numPr>
      </w:pPr>
      <w:r w:rsidRPr="00B46939">
        <w:rPr>
          <w:b/>
          <w:bCs/>
        </w:rPr>
        <w:t>Similarity:</w:t>
      </w:r>
      <w:r w:rsidRPr="00B46939">
        <w:t xml:space="preserve"> Very strong — matches Carlsson (device pointed at witness), white-suited humanoids, landing marks.</w:t>
      </w:r>
    </w:p>
    <w:p w14:paraId="3BE0A623" w14:textId="77777777" w:rsidR="00B46939" w:rsidRPr="00B46939" w:rsidRDefault="00000000" w:rsidP="00B46939">
      <w:r>
        <w:pict w14:anchorId="588975F6">
          <v:rect id="_x0000_i1035" style="width:0;height:1.5pt" o:hralign="center" o:hrstd="t" o:hr="t" fillcolor="#a0a0a0" stroked="f"/>
        </w:pict>
      </w:r>
    </w:p>
    <w:p w14:paraId="34527338" w14:textId="77777777" w:rsidR="00B46939" w:rsidRPr="00B46939" w:rsidRDefault="00B46939" w:rsidP="00B46939">
      <w:pPr>
        <w:rPr>
          <w:b/>
          <w:bCs/>
        </w:rPr>
      </w:pPr>
      <w:r w:rsidRPr="00B46939">
        <w:rPr>
          <w:rFonts w:ascii="Segoe UI Emoji" w:hAnsi="Segoe UI Emoji" w:cs="Segoe UI Emoji"/>
          <w:b/>
          <w:bCs/>
        </w:rPr>
        <w:t>🧑</w:t>
      </w:r>
      <w:r w:rsidRPr="00B46939">
        <w:rPr>
          <w:b/>
          <w:bCs/>
        </w:rPr>
        <w:t>‍</w:t>
      </w:r>
      <w:r w:rsidRPr="00B46939">
        <w:rPr>
          <w:rFonts w:ascii="Segoe UI Emoji" w:hAnsi="Segoe UI Emoji" w:cs="Segoe UI Emoji"/>
          <w:b/>
          <w:bCs/>
        </w:rPr>
        <w:t>🚀</w:t>
      </w:r>
      <w:r w:rsidRPr="00B46939">
        <w:rPr>
          <w:b/>
          <w:bCs/>
        </w:rPr>
        <w:t xml:space="preserve"> 4. </w:t>
      </w:r>
      <w:proofErr w:type="spellStart"/>
      <w:r w:rsidRPr="00B46939">
        <w:rPr>
          <w:b/>
          <w:bCs/>
        </w:rPr>
        <w:t>Cussac</w:t>
      </w:r>
      <w:proofErr w:type="spellEnd"/>
      <w:r w:rsidRPr="00B46939">
        <w:rPr>
          <w:b/>
          <w:bCs/>
        </w:rPr>
        <w:t xml:space="preserve"> Incident (France – Aug 29, 1967)</w:t>
      </w:r>
    </w:p>
    <w:p w14:paraId="5A1AF167" w14:textId="77777777" w:rsidR="00B46939" w:rsidRPr="00B46939" w:rsidRDefault="00B46939" w:rsidP="00B46939">
      <w:pPr>
        <w:numPr>
          <w:ilvl w:val="0"/>
          <w:numId w:val="42"/>
        </w:numPr>
      </w:pPr>
      <w:r w:rsidRPr="00B46939">
        <w:rPr>
          <w:b/>
          <w:bCs/>
        </w:rPr>
        <w:t>Craft:</w:t>
      </w:r>
      <w:r w:rsidRPr="00B46939">
        <w:t xml:space="preserve"> A small, black disc-shaped object.</w:t>
      </w:r>
    </w:p>
    <w:p w14:paraId="56ABCFE3" w14:textId="77777777" w:rsidR="00B46939" w:rsidRPr="00B46939" w:rsidRDefault="00B46939" w:rsidP="00B46939">
      <w:pPr>
        <w:numPr>
          <w:ilvl w:val="0"/>
          <w:numId w:val="42"/>
        </w:numPr>
      </w:pPr>
      <w:r w:rsidRPr="00B46939">
        <w:rPr>
          <w:b/>
          <w:bCs/>
        </w:rPr>
        <w:t>Beings:</w:t>
      </w:r>
      <w:r w:rsidRPr="00B46939">
        <w:t xml:space="preserve"> </w:t>
      </w:r>
      <w:r w:rsidRPr="00B46939">
        <w:rPr>
          <w:b/>
          <w:bCs/>
        </w:rPr>
        <w:t>Four small humanoids in shiny white suits</w:t>
      </w:r>
      <w:r w:rsidRPr="00B46939">
        <w:t>, levitated and entered the craft vertically.</w:t>
      </w:r>
    </w:p>
    <w:p w14:paraId="18531EA5" w14:textId="77777777" w:rsidR="00B46939" w:rsidRPr="00B46939" w:rsidRDefault="00B46939" w:rsidP="00B46939">
      <w:pPr>
        <w:numPr>
          <w:ilvl w:val="0"/>
          <w:numId w:val="42"/>
        </w:numPr>
      </w:pPr>
      <w:r w:rsidRPr="00B46939">
        <w:rPr>
          <w:b/>
          <w:bCs/>
        </w:rPr>
        <w:t>Witnesses:</w:t>
      </w:r>
      <w:r w:rsidRPr="00B46939">
        <w:t xml:space="preserve"> A 13-year-old boy and his younger sister.</w:t>
      </w:r>
    </w:p>
    <w:p w14:paraId="47CB57FD" w14:textId="77777777" w:rsidR="00B46939" w:rsidRPr="00B46939" w:rsidRDefault="00B46939" w:rsidP="00B46939">
      <w:pPr>
        <w:numPr>
          <w:ilvl w:val="0"/>
          <w:numId w:val="42"/>
        </w:numPr>
      </w:pPr>
      <w:r w:rsidRPr="00B46939">
        <w:rPr>
          <w:b/>
          <w:bCs/>
        </w:rPr>
        <w:t>Notes:</w:t>
      </w:r>
      <w:r w:rsidRPr="00B46939">
        <w:t xml:space="preserve"> The object emitted a </w:t>
      </w:r>
      <w:r w:rsidRPr="00B46939">
        <w:rPr>
          <w:b/>
          <w:bCs/>
        </w:rPr>
        <w:t>whistling sound</w:t>
      </w:r>
      <w:r w:rsidRPr="00B46939">
        <w:t xml:space="preserve"> and left behind scorched vegetation and a sulfur-like smell.</w:t>
      </w:r>
    </w:p>
    <w:p w14:paraId="5EFB59A7" w14:textId="77777777" w:rsidR="00B46939" w:rsidRPr="00B46939" w:rsidRDefault="00B46939" w:rsidP="00B46939">
      <w:pPr>
        <w:numPr>
          <w:ilvl w:val="0"/>
          <w:numId w:val="42"/>
        </w:numPr>
      </w:pPr>
      <w:r w:rsidRPr="00B46939">
        <w:rPr>
          <w:b/>
          <w:bCs/>
        </w:rPr>
        <w:t>Similarity:</w:t>
      </w:r>
      <w:r w:rsidRPr="00B46939">
        <w:t xml:space="preserve"> Humanoid scale, suits, physical effects.</w:t>
      </w:r>
    </w:p>
    <w:p w14:paraId="6BAB4637" w14:textId="77777777" w:rsidR="00B46939" w:rsidRPr="00B46939" w:rsidRDefault="00000000" w:rsidP="00B46939">
      <w:r>
        <w:lastRenderedPageBreak/>
        <w:pict w14:anchorId="2C7F5042">
          <v:rect id="_x0000_i1036" style="width:0;height:1.5pt" o:hralign="center" o:hrstd="t" o:hr="t" fillcolor="#a0a0a0" stroked="f"/>
        </w:pict>
      </w:r>
    </w:p>
    <w:p w14:paraId="24B19110" w14:textId="77777777" w:rsidR="00B46939" w:rsidRPr="00B46939" w:rsidRDefault="00B46939" w:rsidP="00B46939">
      <w:pPr>
        <w:rPr>
          <w:b/>
          <w:bCs/>
        </w:rPr>
      </w:pPr>
      <w:r w:rsidRPr="00B46939">
        <w:rPr>
          <w:rFonts w:ascii="Segoe UI Emoji" w:hAnsi="Segoe UI Emoji" w:cs="Segoe UI Emoji"/>
          <w:b/>
          <w:bCs/>
        </w:rPr>
        <w:t>🧑</w:t>
      </w:r>
      <w:r w:rsidRPr="00B46939">
        <w:rPr>
          <w:b/>
          <w:bCs/>
        </w:rPr>
        <w:t>‍</w:t>
      </w:r>
      <w:r w:rsidRPr="00B46939">
        <w:rPr>
          <w:rFonts w:ascii="Segoe UI Emoji" w:hAnsi="Segoe UI Emoji" w:cs="Segoe UI Emoji"/>
          <w:b/>
          <w:bCs/>
        </w:rPr>
        <w:t>🚀</w:t>
      </w:r>
      <w:r w:rsidRPr="00B46939">
        <w:rPr>
          <w:b/>
          <w:bCs/>
        </w:rPr>
        <w:t xml:space="preserve"> 5. </w:t>
      </w:r>
      <w:proofErr w:type="spellStart"/>
      <w:r w:rsidRPr="00B46939">
        <w:rPr>
          <w:b/>
          <w:bCs/>
        </w:rPr>
        <w:t>Rairiz</w:t>
      </w:r>
      <w:proofErr w:type="spellEnd"/>
      <w:r w:rsidRPr="00B46939">
        <w:rPr>
          <w:b/>
          <w:bCs/>
        </w:rPr>
        <w:t xml:space="preserve"> de Veiga (Spain – Oct 1974)</w:t>
      </w:r>
    </w:p>
    <w:p w14:paraId="4B16C7A3" w14:textId="77777777" w:rsidR="00B46939" w:rsidRPr="00B46939" w:rsidRDefault="00B46939" w:rsidP="00B46939">
      <w:pPr>
        <w:numPr>
          <w:ilvl w:val="0"/>
          <w:numId w:val="43"/>
        </w:numPr>
      </w:pPr>
      <w:r w:rsidRPr="00B46939">
        <w:rPr>
          <w:b/>
          <w:bCs/>
        </w:rPr>
        <w:t>Craft:</w:t>
      </w:r>
      <w:r w:rsidRPr="00B46939">
        <w:t xml:space="preserve"> Glowing object observed landing or hovering low to the ground.</w:t>
      </w:r>
    </w:p>
    <w:p w14:paraId="43F5943A" w14:textId="77777777" w:rsidR="00B46939" w:rsidRPr="00B46939" w:rsidRDefault="00B46939" w:rsidP="00B46939">
      <w:pPr>
        <w:numPr>
          <w:ilvl w:val="0"/>
          <w:numId w:val="43"/>
        </w:numPr>
      </w:pPr>
      <w:r w:rsidRPr="00B46939">
        <w:rPr>
          <w:b/>
          <w:bCs/>
        </w:rPr>
        <w:t>Beings:</w:t>
      </w:r>
      <w:r w:rsidRPr="00B46939">
        <w:t xml:space="preserve"> Two humanoid figures in </w:t>
      </w:r>
      <w:r w:rsidRPr="00B46939">
        <w:rPr>
          <w:b/>
          <w:bCs/>
        </w:rPr>
        <w:t>white, one-piece suits</w:t>
      </w:r>
      <w:r w:rsidRPr="00B46939">
        <w:t xml:space="preserve"> seen near the craft.</w:t>
      </w:r>
    </w:p>
    <w:p w14:paraId="3F445102" w14:textId="77777777" w:rsidR="00B46939" w:rsidRPr="00B46939" w:rsidRDefault="00B46939" w:rsidP="00B46939">
      <w:pPr>
        <w:numPr>
          <w:ilvl w:val="0"/>
          <w:numId w:val="43"/>
        </w:numPr>
      </w:pPr>
      <w:r w:rsidRPr="00B46939">
        <w:rPr>
          <w:b/>
          <w:bCs/>
        </w:rPr>
        <w:t>Witnesses:</w:t>
      </w:r>
      <w:r w:rsidRPr="00B46939">
        <w:t xml:space="preserve"> Multiple, including a police officer.</w:t>
      </w:r>
    </w:p>
    <w:p w14:paraId="3AE48EB2" w14:textId="77777777" w:rsidR="00B46939" w:rsidRPr="00B46939" w:rsidRDefault="00B46939" w:rsidP="00B46939">
      <w:pPr>
        <w:numPr>
          <w:ilvl w:val="0"/>
          <w:numId w:val="43"/>
        </w:numPr>
      </w:pPr>
      <w:r w:rsidRPr="00B46939">
        <w:rPr>
          <w:b/>
          <w:bCs/>
        </w:rPr>
        <w:t>Notes:</w:t>
      </w:r>
      <w:r w:rsidRPr="00B46939">
        <w:t xml:space="preserve"> Little-known but well documented in Spanish-language UFO literature.</w:t>
      </w:r>
    </w:p>
    <w:p w14:paraId="6D431BC0" w14:textId="77777777" w:rsidR="00B46939" w:rsidRPr="00B46939" w:rsidRDefault="00000000" w:rsidP="00B46939">
      <w:r>
        <w:pict w14:anchorId="2B36D16A">
          <v:rect id="_x0000_i1037" style="width:0;height:1.5pt" o:hralign="center" o:hrstd="t" o:hr="t" fillcolor="#a0a0a0" stroked="f"/>
        </w:pict>
      </w:r>
    </w:p>
    <w:p w14:paraId="428C93D4" w14:textId="77777777" w:rsidR="00B46939" w:rsidRPr="00B46939" w:rsidRDefault="00B46939" w:rsidP="00B46939">
      <w:pPr>
        <w:rPr>
          <w:b/>
          <w:bCs/>
        </w:rPr>
      </w:pPr>
      <w:r w:rsidRPr="00B46939">
        <w:rPr>
          <w:rFonts w:ascii="Segoe UI Emoji" w:hAnsi="Segoe UI Emoji" w:cs="Segoe UI Emoji"/>
          <w:b/>
          <w:bCs/>
        </w:rPr>
        <w:t>🧑</w:t>
      </w:r>
      <w:r w:rsidRPr="00B46939">
        <w:rPr>
          <w:b/>
          <w:bCs/>
        </w:rPr>
        <w:t>‍</w:t>
      </w:r>
      <w:r w:rsidRPr="00B46939">
        <w:rPr>
          <w:rFonts w:ascii="Segoe UI Emoji" w:hAnsi="Segoe UI Emoji" w:cs="Segoe UI Emoji"/>
          <w:b/>
          <w:bCs/>
        </w:rPr>
        <w:t>🚀</w:t>
      </w:r>
      <w:r w:rsidRPr="00B46939">
        <w:rPr>
          <w:b/>
          <w:bCs/>
        </w:rPr>
        <w:t xml:space="preserve"> 6. Draguignan Incident (France – 1976)</w:t>
      </w:r>
    </w:p>
    <w:p w14:paraId="26100841" w14:textId="77777777" w:rsidR="00B46939" w:rsidRPr="00B46939" w:rsidRDefault="00B46939" w:rsidP="00B46939">
      <w:pPr>
        <w:numPr>
          <w:ilvl w:val="0"/>
          <w:numId w:val="44"/>
        </w:numPr>
      </w:pPr>
      <w:r w:rsidRPr="00B46939">
        <w:rPr>
          <w:b/>
          <w:bCs/>
        </w:rPr>
        <w:t>Craft:</w:t>
      </w:r>
      <w:r w:rsidRPr="00B46939">
        <w:t xml:space="preserve"> Metallic object observed on the ground or low hover.</w:t>
      </w:r>
    </w:p>
    <w:p w14:paraId="50197017" w14:textId="77777777" w:rsidR="00B46939" w:rsidRPr="00B46939" w:rsidRDefault="00B46939" w:rsidP="00B46939">
      <w:pPr>
        <w:numPr>
          <w:ilvl w:val="0"/>
          <w:numId w:val="44"/>
        </w:numPr>
      </w:pPr>
      <w:r w:rsidRPr="00B46939">
        <w:rPr>
          <w:b/>
          <w:bCs/>
        </w:rPr>
        <w:t>Beings:</w:t>
      </w:r>
      <w:r w:rsidRPr="00B46939">
        <w:t xml:space="preserve"> Witness described a humanoid in a </w:t>
      </w:r>
      <w:r w:rsidRPr="00B46939">
        <w:rPr>
          <w:b/>
          <w:bCs/>
        </w:rPr>
        <w:t>white, tight-fitting suit</w:t>
      </w:r>
      <w:r w:rsidRPr="00B46939">
        <w:t xml:space="preserve"> collecting samples or investigating surroundings.</w:t>
      </w:r>
    </w:p>
    <w:p w14:paraId="7AEE1152" w14:textId="77777777" w:rsidR="00B46939" w:rsidRPr="00B46939" w:rsidRDefault="00B46939" w:rsidP="00B46939">
      <w:pPr>
        <w:numPr>
          <w:ilvl w:val="0"/>
          <w:numId w:val="44"/>
        </w:numPr>
      </w:pPr>
      <w:r w:rsidRPr="00B46939">
        <w:rPr>
          <w:b/>
          <w:bCs/>
        </w:rPr>
        <w:t>Notes:</w:t>
      </w:r>
      <w:r w:rsidRPr="00B46939">
        <w:t xml:space="preserve"> Very Carlsson-</w:t>
      </w:r>
      <w:proofErr w:type="spellStart"/>
      <w:r w:rsidRPr="00B46939">
        <w:t>esque</w:t>
      </w:r>
      <w:proofErr w:type="spellEnd"/>
      <w:r w:rsidRPr="00B46939">
        <w:t xml:space="preserve"> in its subdued tone and rural context.</w:t>
      </w:r>
    </w:p>
    <w:p w14:paraId="1A1B775E" w14:textId="77777777" w:rsidR="00B46939" w:rsidRPr="00B46939" w:rsidRDefault="00000000" w:rsidP="00B46939">
      <w:r>
        <w:pict w14:anchorId="710C9663">
          <v:rect id="_x0000_i1038" style="width:0;height:1.5pt" o:hralign="center" o:hrstd="t" o:hr="t" fillcolor="#a0a0a0" stroked="f"/>
        </w:pict>
      </w:r>
    </w:p>
    <w:p w14:paraId="2ABF1F4D" w14:textId="77777777" w:rsidR="00B46939" w:rsidRPr="00B46939" w:rsidRDefault="00B46939" w:rsidP="00B46939">
      <w:pPr>
        <w:rPr>
          <w:b/>
          <w:bCs/>
        </w:rPr>
      </w:pPr>
      <w:r w:rsidRPr="00B46939">
        <w:rPr>
          <w:rFonts w:ascii="Segoe UI Emoji" w:hAnsi="Segoe UI Emoji" w:cs="Segoe UI Emoji"/>
          <w:b/>
          <w:bCs/>
        </w:rPr>
        <w:t>🧠</w:t>
      </w:r>
      <w:r w:rsidRPr="00B46939">
        <w:rPr>
          <w:b/>
          <w:bCs/>
        </w:rPr>
        <w:t xml:space="preserve"> Patterns &amp; Themes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2672"/>
      </w:tblGrid>
      <w:tr w:rsidR="00B46939" w:rsidRPr="00B46939" w14:paraId="4D84DAE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2091C3" w14:textId="77777777" w:rsidR="00B46939" w:rsidRPr="00B46939" w:rsidRDefault="00B46939" w:rsidP="00B46939">
            <w:pPr>
              <w:rPr>
                <w:b/>
                <w:bCs/>
              </w:rPr>
            </w:pPr>
            <w:r w:rsidRPr="00B46939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59848F93" w14:textId="77777777" w:rsidR="00B46939" w:rsidRPr="00B46939" w:rsidRDefault="00B46939" w:rsidP="00B46939">
            <w:pPr>
              <w:rPr>
                <w:b/>
                <w:bCs/>
              </w:rPr>
            </w:pPr>
            <w:r w:rsidRPr="00B46939">
              <w:rPr>
                <w:b/>
                <w:bCs/>
              </w:rPr>
              <w:t>Appears in Most Cases?</w:t>
            </w:r>
          </w:p>
        </w:tc>
      </w:tr>
      <w:tr w:rsidR="00B46939" w:rsidRPr="00B46939" w14:paraId="044CFC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F0025" w14:textId="77777777" w:rsidR="00B46939" w:rsidRPr="00B46939" w:rsidRDefault="00B46939" w:rsidP="00B46939">
            <w:r w:rsidRPr="00B46939">
              <w:t>Grounded or landed craft</w:t>
            </w:r>
          </w:p>
        </w:tc>
        <w:tc>
          <w:tcPr>
            <w:tcW w:w="0" w:type="auto"/>
            <w:vAlign w:val="center"/>
            <w:hideMark/>
          </w:tcPr>
          <w:p w14:paraId="2C45940A" w14:textId="77777777" w:rsidR="00B46939" w:rsidRPr="00B46939" w:rsidRDefault="00B46939" w:rsidP="00B46939">
            <w:r w:rsidRPr="00B46939">
              <w:rPr>
                <w:rFonts w:ascii="Segoe UI Emoji" w:hAnsi="Segoe UI Emoji" w:cs="Segoe UI Emoji"/>
              </w:rPr>
              <w:t>✅</w:t>
            </w:r>
          </w:p>
        </w:tc>
      </w:tr>
      <w:tr w:rsidR="00B46939" w:rsidRPr="00B46939" w14:paraId="69153C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4360D" w14:textId="77777777" w:rsidR="00B46939" w:rsidRPr="00B46939" w:rsidRDefault="00B46939" w:rsidP="00B46939">
            <w:r w:rsidRPr="00B46939">
              <w:t>White or silver suits</w:t>
            </w:r>
          </w:p>
        </w:tc>
        <w:tc>
          <w:tcPr>
            <w:tcW w:w="0" w:type="auto"/>
            <w:vAlign w:val="center"/>
            <w:hideMark/>
          </w:tcPr>
          <w:p w14:paraId="3D4A5E6C" w14:textId="77777777" w:rsidR="00B46939" w:rsidRPr="00B46939" w:rsidRDefault="00B46939" w:rsidP="00B46939">
            <w:r w:rsidRPr="00B46939">
              <w:rPr>
                <w:rFonts w:ascii="Segoe UI Emoji" w:hAnsi="Segoe UI Emoji" w:cs="Segoe UI Emoji"/>
              </w:rPr>
              <w:t>✅</w:t>
            </w:r>
          </w:p>
        </w:tc>
      </w:tr>
      <w:tr w:rsidR="00B46939" w:rsidRPr="00B46939" w14:paraId="032CF4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F85A5" w14:textId="77777777" w:rsidR="00B46939" w:rsidRPr="00B46939" w:rsidRDefault="00B46939" w:rsidP="00B46939">
            <w:r w:rsidRPr="00B46939">
              <w:t>Small humanoid stature</w:t>
            </w:r>
          </w:p>
        </w:tc>
        <w:tc>
          <w:tcPr>
            <w:tcW w:w="0" w:type="auto"/>
            <w:vAlign w:val="center"/>
            <w:hideMark/>
          </w:tcPr>
          <w:p w14:paraId="2A470F91" w14:textId="77777777" w:rsidR="00B46939" w:rsidRPr="00B46939" w:rsidRDefault="00B46939" w:rsidP="00B46939">
            <w:r w:rsidRPr="00B46939">
              <w:rPr>
                <w:rFonts w:ascii="Segoe UI Emoji" w:hAnsi="Segoe UI Emoji" w:cs="Segoe UI Emoji"/>
              </w:rPr>
              <w:t>✅</w:t>
            </w:r>
          </w:p>
        </w:tc>
      </w:tr>
      <w:tr w:rsidR="00B46939" w:rsidRPr="00B46939" w14:paraId="369AA5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1C536" w14:textId="77777777" w:rsidR="00B46939" w:rsidRPr="00B46939" w:rsidRDefault="00B46939" w:rsidP="00B46939">
            <w:r w:rsidRPr="00B46939">
              <w:t>Objects/devices used</w:t>
            </w:r>
          </w:p>
        </w:tc>
        <w:tc>
          <w:tcPr>
            <w:tcW w:w="0" w:type="auto"/>
            <w:vAlign w:val="center"/>
            <w:hideMark/>
          </w:tcPr>
          <w:p w14:paraId="34E7AB12" w14:textId="77777777" w:rsidR="00B46939" w:rsidRPr="00B46939" w:rsidRDefault="00B46939" w:rsidP="00B46939">
            <w:r w:rsidRPr="00B46939">
              <w:rPr>
                <w:rFonts w:ascii="Segoe UI Emoji" w:hAnsi="Segoe UI Emoji" w:cs="Segoe UI Emoji"/>
              </w:rPr>
              <w:t>✅</w:t>
            </w:r>
          </w:p>
        </w:tc>
      </w:tr>
      <w:tr w:rsidR="00B46939" w:rsidRPr="00B46939" w14:paraId="74FF0B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C04C6" w14:textId="77777777" w:rsidR="00B46939" w:rsidRPr="00B46939" w:rsidRDefault="00B46939" w:rsidP="00B46939">
            <w:r w:rsidRPr="00B46939">
              <w:t>Physical ground traces</w:t>
            </w:r>
          </w:p>
        </w:tc>
        <w:tc>
          <w:tcPr>
            <w:tcW w:w="0" w:type="auto"/>
            <w:vAlign w:val="center"/>
            <w:hideMark/>
          </w:tcPr>
          <w:p w14:paraId="790FFA37" w14:textId="77777777" w:rsidR="00B46939" w:rsidRPr="00B46939" w:rsidRDefault="00B46939" w:rsidP="00B46939">
            <w:r w:rsidRPr="00B46939">
              <w:rPr>
                <w:rFonts w:ascii="Segoe UI Emoji" w:hAnsi="Segoe UI Emoji" w:cs="Segoe UI Emoji"/>
              </w:rPr>
              <w:t>✅</w:t>
            </w:r>
          </w:p>
        </w:tc>
      </w:tr>
      <w:tr w:rsidR="00B46939" w:rsidRPr="00B46939" w14:paraId="1EC56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794E4" w14:textId="77777777" w:rsidR="00B46939" w:rsidRPr="00B46939" w:rsidRDefault="00B46939" w:rsidP="00B46939">
            <w:r w:rsidRPr="00B46939">
              <w:t>Altered mental states or dreams</w:t>
            </w:r>
          </w:p>
        </w:tc>
        <w:tc>
          <w:tcPr>
            <w:tcW w:w="0" w:type="auto"/>
            <w:vAlign w:val="center"/>
            <w:hideMark/>
          </w:tcPr>
          <w:p w14:paraId="5BC7E5BD" w14:textId="77777777" w:rsidR="00B46939" w:rsidRPr="00B46939" w:rsidRDefault="00B46939" w:rsidP="00B46939">
            <w:r w:rsidRPr="00B46939">
              <w:rPr>
                <w:rFonts w:ascii="Segoe UI Emoji" w:hAnsi="Segoe UI Emoji" w:cs="Segoe UI Emoji"/>
              </w:rPr>
              <w:t>⚠️</w:t>
            </w:r>
            <w:r w:rsidRPr="00B46939">
              <w:t xml:space="preserve"> (Carlsson, Masse)</w:t>
            </w:r>
          </w:p>
        </w:tc>
      </w:tr>
    </w:tbl>
    <w:p w14:paraId="1627B796" w14:textId="77777777" w:rsidR="00B46939" w:rsidRPr="00B46939" w:rsidRDefault="00B46939" w:rsidP="00B46939">
      <w:r w:rsidRPr="00B46939">
        <w:t xml:space="preserve">These cases are often categorized as </w:t>
      </w:r>
      <w:r w:rsidRPr="00B46939">
        <w:rPr>
          <w:b/>
          <w:bCs/>
        </w:rPr>
        <w:t>“CE-3” (Close Encounter of the Third Kind)</w:t>
      </w:r>
      <w:r w:rsidRPr="00B46939">
        <w:t xml:space="preserve"> events and are especially compelling when </w:t>
      </w:r>
      <w:r w:rsidRPr="00B46939">
        <w:rPr>
          <w:b/>
          <w:bCs/>
        </w:rPr>
        <w:t>multiple sensory modalities</w:t>
      </w:r>
      <w:r w:rsidRPr="00B46939">
        <w:t xml:space="preserve"> are involved (visual, physical traces, heat, electromagnetic effects, etc.).</w:t>
      </w:r>
    </w:p>
    <w:p w14:paraId="6611F4DE" w14:textId="77777777" w:rsidR="00870A12" w:rsidRDefault="00870A12" w:rsidP="00CB796E"/>
    <w:p w14:paraId="41EFCEFF" w14:textId="14218C59" w:rsidR="00CB796E" w:rsidRPr="00CB796E" w:rsidRDefault="00CB796E" w:rsidP="00CB796E">
      <w:r w:rsidRPr="00CB796E">
        <w:rPr>
          <w:b/>
          <w:bCs/>
        </w:rPr>
        <w:lastRenderedPageBreak/>
        <w:t>Assessment &amp; Contextual Thoughts</w:t>
      </w:r>
    </w:p>
    <w:p w14:paraId="27E4F0F8" w14:textId="77777777" w:rsidR="00CB796E" w:rsidRPr="00CB796E" w:rsidRDefault="00CB796E" w:rsidP="00CB796E">
      <w:pPr>
        <w:rPr>
          <w:b/>
          <w:bCs/>
        </w:rPr>
      </w:pPr>
      <w:r w:rsidRPr="00CB796E">
        <w:rPr>
          <w:b/>
          <w:bCs/>
        </w:rPr>
        <w:t>Why Carlsson’s Story Fascinates</w:t>
      </w:r>
    </w:p>
    <w:p w14:paraId="14FD15E4" w14:textId="77777777" w:rsidR="00CB796E" w:rsidRPr="00CB796E" w:rsidRDefault="00CB796E" w:rsidP="00CB796E">
      <w:pPr>
        <w:numPr>
          <w:ilvl w:val="0"/>
          <w:numId w:val="26"/>
        </w:numPr>
      </w:pPr>
      <w:r w:rsidRPr="00CB796E">
        <w:t xml:space="preserve">It combines </w:t>
      </w:r>
      <w:r w:rsidRPr="00CB796E">
        <w:rPr>
          <w:b/>
          <w:bCs/>
        </w:rPr>
        <w:t>entrepreneurial success</w:t>
      </w:r>
      <w:r w:rsidRPr="00CB796E">
        <w:t xml:space="preserve"> with belief in extraterrestrial influence—a narrative rarely seen so explicitly.</w:t>
      </w:r>
    </w:p>
    <w:p w14:paraId="4C3D7D5B" w14:textId="77777777" w:rsidR="00CB796E" w:rsidRPr="00CB796E" w:rsidRDefault="00CB796E" w:rsidP="00CB796E">
      <w:pPr>
        <w:numPr>
          <w:ilvl w:val="0"/>
          <w:numId w:val="26"/>
        </w:numPr>
      </w:pPr>
      <w:r w:rsidRPr="00CB796E">
        <w:t>The memorial is physical and public, lending a tangible dimension to what is otherwise a memory-based account.</w:t>
      </w:r>
    </w:p>
    <w:p w14:paraId="6DFEE85E" w14:textId="77777777" w:rsidR="00CB796E" w:rsidRPr="00CB796E" w:rsidRDefault="00CB796E" w:rsidP="00CB796E">
      <w:pPr>
        <w:numPr>
          <w:ilvl w:val="0"/>
          <w:numId w:val="26"/>
        </w:numPr>
      </w:pPr>
      <w:r w:rsidRPr="00CB796E">
        <w:t xml:space="preserve">The story bridges </w:t>
      </w:r>
      <w:r w:rsidRPr="00CB796E">
        <w:rPr>
          <w:b/>
          <w:bCs/>
        </w:rPr>
        <w:t>personal transformation, mystery, and local identity</w:t>
      </w:r>
      <w:r w:rsidRPr="00CB796E">
        <w:t xml:space="preserve"> (</w:t>
      </w:r>
      <w:proofErr w:type="spellStart"/>
      <w:r w:rsidRPr="00CB796E">
        <w:t>Ängelholm</w:t>
      </w:r>
      <w:proofErr w:type="spellEnd"/>
      <w:r w:rsidRPr="00CB796E">
        <w:t xml:space="preserve"> now has a UFO tourism angle).</w:t>
      </w:r>
    </w:p>
    <w:p w14:paraId="672555F5" w14:textId="77777777" w:rsidR="00CB796E" w:rsidRPr="00CB796E" w:rsidRDefault="00CB796E" w:rsidP="00CB796E">
      <w:pPr>
        <w:rPr>
          <w:b/>
          <w:bCs/>
        </w:rPr>
      </w:pPr>
      <w:r w:rsidRPr="00CB796E">
        <w:rPr>
          <w:b/>
          <w:bCs/>
        </w:rPr>
        <w:t>Strengths of the Claim &amp; Memorial</w:t>
      </w:r>
    </w:p>
    <w:p w14:paraId="1E5F82EE" w14:textId="77777777" w:rsidR="00CB796E" w:rsidRPr="00CB796E" w:rsidRDefault="00CB796E" w:rsidP="00CB796E">
      <w:pPr>
        <w:numPr>
          <w:ilvl w:val="0"/>
          <w:numId w:val="27"/>
        </w:numPr>
      </w:pPr>
      <w:r w:rsidRPr="00CB796E">
        <w:t>Carlsson was a real person; his business success is verifiable. The association of that success to a UFO event is part of his narrative.</w:t>
      </w:r>
    </w:p>
    <w:p w14:paraId="512E9FA7" w14:textId="77777777" w:rsidR="00CB796E" w:rsidRPr="00CB796E" w:rsidRDefault="00CB796E" w:rsidP="00CB796E">
      <w:pPr>
        <w:numPr>
          <w:ilvl w:val="0"/>
          <w:numId w:val="27"/>
        </w:numPr>
      </w:pPr>
      <w:r w:rsidRPr="00CB796E">
        <w:t>The memorial is constructed on a real clearing, and the maintenance and local recognition give the story endurance.</w:t>
      </w:r>
    </w:p>
    <w:p w14:paraId="04AFB68B" w14:textId="77777777" w:rsidR="00CB796E" w:rsidRPr="00CB796E" w:rsidRDefault="00CB796E" w:rsidP="00CB796E">
      <w:pPr>
        <w:numPr>
          <w:ilvl w:val="0"/>
          <w:numId w:val="27"/>
        </w:numPr>
      </w:pPr>
      <w:r w:rsidRPr="00CB796E">
        <w:t>The fact that Carlsson’s story was first made public decades later doesn’t necessarily negate all possibility—many UFO claims are late.</w:t>
      </w:r>
    </w:p>
    <w:p w14:paraId="63FAA30C" w14:textId="77777777" w:rsidR="00CB796E" w:rsidRPr="00CB796E" w:rsidRDefault="00CB796E" w:rsidP="00CB796E">
      <w:pPr>
        <w:rPr>
          <w:b/>
          <w:bCs/>
        </w:rPr>
      </w:pPr>
      <w:r w:rsidRPr="00CB796E">
        <w:rPr>
          <w:b/>
          <w:bCs/>
        </w:rPr>
        <w:t>Weaknesses &amp; Reasons for Skepticism</w:t>
      </w:r>
    </w:p>
    <w:p w14:paraId="214DF82D" w14:textId="77777777" w:rsidR="00CB796E" w:rsidRPr="00CB796E" w:rsidRDefault="00CB796E" w:rsidP="00CB796E">
      <w:pPr>
        <w:numPr>
          <w:ilvl w:val="0"/>
          <w:numId w:val="28"/>
        </w:numPr>
      </w:pPr>
      <w:r w:rsidRPr="00CB796E">
        <w:rPr>
          <w:b/>
          <w:bCs/>
        </w:rPr>
        <w:t>Lack of contemporaneous evidence</w:t>
      </w:r>
      <w:r w:rsidRPr="00CB796E">
        <w:t>: No documents, newspaper reports, police files, or third-party observers from 1946 (until later decades) substantiate the landing.</w:t>
      </w:r>
    </w:p>
    <w:p w14:paraId="473690A4" w14:textId="77777777" w:rsidR="00CB796E" w:rsidRPr="00CB796E" w:rsidRDefault="00CB796E" w:rsidP="00CB796E">
      <w:pPr>
        <w:numPr>
          <w:ilvl w:val="0"/>
          <w:numId w:val="28"/>
        </w:numPr>
      </w:pPr>
      <w:r w:rsidRPr="00CB796E">
        <w:t>The circle/gouge in the ground is shallow and not clearly linked to alien technology; no keel marks or leg indentations were reliably found.</w:t>
      </w:r>
    </w:p>
    <w:p w14:paraId="1357C98F" w14:textId="77777777" w:rsidR="00CB796E" w:rsidRPr="00CB796E" w:rsidRDefault="00CB796E" w:rsidP="00CB796E">
      <w:pPr>
        <w:numPr>
          <w:ilvl w:val="0"/>
          <w:numId w:val="28"/>
        </w:numPr>
      </w:pPr>
      <w:r w:rsidRPr="00CB796E">
        <w:t>The quartz pieces and other items he claimed to retrieve were not found anomalous by scientific analysis.</w:t>
      </w:r>
    </w:p>
    <w:p w14:paraId="29DC2E98" w14:textId="77777777" w:rsidR="00CB796E" w:rsidRPr="00CB796E" w:rsidRDefault="00CB796E" w:rsidP="00CB796E">
      <w:pPr>
        <w:numPr>
          <w:ilvl w:val="0"/>
          <w:numId w:val="28"/>
        </w:numPr>
      </w:pPr>
      <w:r w:rsidRPr="00CB796E">
        <w:t xml:space="preserve">The extraordinary nature of his claims (telepathic communication, imparted scientific knowledge) parallels many religious or visionary-type narratives, making it hard to separate possible </w:t>
      </w:r>
      <w:proofErr w:type="gramStart"/>
      <w:r w:rsidRPr="00CB796E">
        <w:t>metaphor</w:t>
      </w:r>
      <w:proofErr w:type="gramEnd"/>
      <w:r w:rsidRPr="00CB796E">
        <w:t>, memory blending, or psychological effects from empirical events.</w:t>
      </w:r>
    </w:p>
    <w:p w14:paraId="7EF4472B" w14:textId="77777777" w:rsidR="00CB796E" w:rsidRPr="00CB796E" w:rsidRDefault="00CB796E" w:rsidP="00CB796E">
      <w:pPr>
        <w:numPr>
          <w:ilvl w:val="0"/>
          <w:numId w:val="28"/>
        </w:numPr>
      </w:pPr>
      <w:r w:rsidRPr="00CB796E">
        <w:t>Svahn’s review concludes that the evidence is not compelling enough to accept the narrative as fact, even if Carlsson believed it.</w:t>
      </w:r>
    </w:p>
    <w:p w14:paraId="7C5B4789" w14:textId="77777777" w:rsidR="00CB796E" w:rsidRPr="00CB796E" w:rsidRDefault="00000000" w:rsidP="00CB796E">
      <w:r>
        <w:pict w14:anchorId="5CF0E6ED">
          <v:rect id="_x0000_i1039" style="width:0;height:1.5pt" o:hralign="center" o:hrstd="t" o:hr="t" fillcolor="#a0a0a0" stroked="f"/>
        </w:pict>
      </w:r>
    </w:p>
    <w:p w14:paraId="54D449FB" w14:textId="6E4DAEA4" w:rsidR="00CB796E" w:rsidRPr="00CB796E" w:rsidRDefault="00870A12" w:rsidP="00CB796E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lastRenderedPageBreak/>
        <w:t>Chat-GPT</w:t>
      </w:r>
      <w:r w:rsidR="00CB796E" w:rsidRPr="00CB796E">
        <w:rPr>
          <w:b/>
          <w:bCs/>
        </w:rPr>
        <w:t xml:space="preserve"> Take</w:t>
      </w:r>
    </w:p>
    <w:p w14:paraId="6F26FBB8" w14:textId="4E2E7C68" w:rsidR="00CB796E" w:rsidRPr="00CB796E" w:rsidRDefault="00CB796E" w:rsidP="00CB796E">
      <w:r w:rsidRPr="00CB796E">
        <w:t xml:space="preserve">Gösta Carlsson’s story is one of the more intriguing </w:t>
      </w:r>
      <w:r w:rsidR="00870A12">
        <w:t>UFO-entrepreneur</w:t>
      </w:r>
      <w:r w:rsidRPr="00CB796E">
        <w:t xml:space="preserve"> intersections: a person claims a profound experience, attributes his life’s success to it, and builds a memorial that persists in the public sphere.</w:t>
      </w:r>
    </w:p>
    <w:p w14:paraId="4593C45E" w14:textId="38FE9536" w:rsidR="00CB796E" w:rsidRPr="00CB796E" w:rsidRDefault="00CB796E" w:rsidP="00CB796E">
      <w:r w:rsidRPr="00CB796E">
        <w:t xml:space="preserve">From a strictly evidentiary or scientific standard, the case fails to meet the threshold of reliable UFO documentation. There’s too much retrospective storytelling, </w:t>
      </w:r>
      <w:r w:rsidR="006544AC">
        <w:t xml:space="preserve">a </w:t>
      </w:r>
      <w:r w:rsidRPr="00CB796E">
        <w:t>lack of independent confirmation, and insufficient anomalous physical evidence.</w:t>
      </w:r>
    </w:p>
    <w:p w14:paraId="50E1342C" w14:textId="77777777" w:rsidR="00CB796E" w:rsidRPr="00CB796E" w:rsidRDefault="00CB796E" w:rsidP="00CB796E">
      <w:r w:rsidRPr="00CB796E">
        <w:t xml:space="preserve">However, the case </w:t>
      </w:r>
      <w:r w:rsidRPr="00CB796E">
        <w:rPr>
          <w:b/>
          <w:bCs/>
        </w:rPr>
        <w:t>does have value</w:t>
      </w:r>
      <w:r w:rsidRPr="00CB796E">
        <w:t>:</w:t>
      </w:r>
    </w:p>
    <w:p w14:paraId="6A9B56A5" w14:textId="77777777" w:rsidR="00CB796E" w:rsidRPr="00CB796E" w:rsidRDefault="00CB796E" w:rsidP="00CB796E">
      <w:pPr>
        <w:numPr>
          <w:ilvl w:val="0"/>
          <w:numId w:val="29"/>
        </w:numPr>
      </w:pPr>
      <w:r w:rsidRPr="00CB796E">
        <w:t xml:space="preserve">As a </w:t>
      </w:r>
      <w:r w:rsidRPr="00CB796E">
        <w:rPr>
          <w:b/>
          <w:bCs/>
        </w:rPr>
        <w:t>cultural specimen</w:t>
      </w:r>
      <w:r w:rsidRPr="00CB796E">
        <w:t>: how belief, memory, success, and identity intertwine in UFO lore.</w:t>
      </w:r>
    </w:p>
    <w:p w14:paraId="6457EFE6" w14:textId="77777777" w:rsidR="00CB796E" w:rsidRPr="00CB796E" w:rsidRDefault="00CB796E" w:rsidP="00CB796E">
      <w:pPr>
        <w:numPr>
          <w:ilvl w:val="0"/>
          <w:numId w:val="29"/>
        </w:numPr>
      </w:pPr>
      <w:r w:rsidRPr="00CB796E">
        <w:t xml:space="preserve">As a </w:t>
      </w:r>
      <w:r w:rsidRPr="00CB796E">
        <w:rPr>
          <w:b/>
          <w:bCs/>
        </w:rPr>
        <w:t>local case study</w:t>
      </w:r>
      <w:r w:rsidRPr="00CB796E">
        <w:t>: the memorial, the site, the tourism, the persistence of legend.</w:t>
      </w:r>
    </w:p>
    <w:p w14:paraId="1C9B4357" w14:textId="77777777" w:rsidR="00CB796E" w:rsidRPr="00CB796E" w:rsidRDefault="00CB796E" w:rsidP="00CB796E">
      <w:pPr>
        <w:numPr>
          <w:ilvl w:val="0"/>
          <w:numId w:val="29"/>
        </w:numPr>
      </w:pPr>
      <w:r w:rsidRPr="00CB796E">
        <w:t xml:space="preserve">As a </w:t>
      </w:r>
      <w:r w:rsidRPr="00CB796E">
        <w:rPr>
          <w:b/>
          <w:bCs/>
        </w:rPr>
        <w:t>hypothesis for further investigation</w:t>
      </w:r>
      <w:r w:rsidRPr="00CB796E">
        <w:t>: e.g. might there be undiscovered records, letters, or local archives that were overlooked?</w:t>
      </w:r>
    </w:p>
    <w:p w14:paraId="7CF0584F" w14:textId="77777777" w:rsidR="00CB796E" w:rsidRPr="00CB796E" w:rsidRDefault="00CB796E" w:rsidP="00B81E5A"/>
    <w:sectPr w:rsidR="00CB796E" w:rsidRPr="00CB7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26D"/>
    <w:multiLevelType w:val="multilevel"/>
    <w:tmpl w:val="5C44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D7BFD"/>
    <w:multiLevelType w:val="multilevel"/>
    <w:tmpl w:val="C0CC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A1E7B"/>
    <w:multiLevelType w:val="multilevel"/>
    <w:tmpl w:val="FE1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00C6D"/>
    <w:multiLevelType w:val="multilevel"/>
    <w:tmpl w:val="E016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10EF2"/>
    <w:multiLevelType w:val="multilevel"/>
    <w:tmpl w:val="F812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E50FA"/>
    <w:multiLevelType w:val="multilevel"/>
    <w:tmpl w:val="796E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3096B"/>
    <w:multiLevelType w:val="multilevel"/>
    <w:tmpl w:val="1008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00186"/>
    <w:multiLevelType w:val="multilevel"/>
    <w:tmpl w:val="3CFC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86B1E"/>
    <w:multiLevelType w:val="multilevel"/>
    <w:tmpl w:val="6E2E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95326"/>
    <w:multiLevelType w:val="multilevel"/>
    <w:tmpl w:val="45E0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8546E9"/>
    <w:multiLevelType w:val="multilevel"/>
    <w:tmpl w:val="2066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51599"/>
    <w:multiLevelType w:val="multilevel"/>
    <w:tmpl w:val="775A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540F1"/>
    <w:multiLevelType w:val="multilevel"/>
    <w:tmpl w:val="248E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B04B4"/>
    <w:multiLevelType w:val="multilevel"/>
    <w:tmpl w:val="3040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C93975"/>
    <w:multiLevelType w:val="multilevel"/>
    <w:tmpl w:val="0842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F732AE"/>
    <w:multiLevelType w:val="multilevel"/>
    <w:tmpl w:val="F69C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C0AF5"/>
    <w:multiLevelType w:val="multilevel"/>
    <w:tmpl w:val="0648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B100D5"/>
    <w:multiLevelType w:val="multilevel"/>
    <w:tmpl w:val="463C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4C2369"/>
    <w:multiLevelType w:val="multilevel"/>
    <w:tmpl w:val="6EB6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484144"/>
    <w:multiLevelType w:val="multilevel"/>
    <w:tmpl w:val="35D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633DC0"/>
    <w:multiLevelType w:val="multilevel"/>
    <w:tmpl w:val="3F2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DB3BAE"/>
    <w:multiLevelType w:val="multilevel"/>
    <w:tmpl w:val="822C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F64ED3"/>
    <w:multiLevelType w:val="multilevel"/>
    <w:tmpl w:val="6768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4C7F95"/>
    <w:multiLevelType w:val="multilevel"/>
    <w:tmpl w:val="8E3E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E35EE0"/>
    <w:multiLevelType w:val="multilevel"/>
    <w:tmpl w:val="E226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CA0983"/>
    <w:multiLevelType w:val="multilevel"/>
    <w:tmpl w:val="0B52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1E2218"/>
    <w:multiLevelType w:val="multilevel"/>
    <w:tmpl w:val="702A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272CC7"/>
    <w:multiLevelType w:val="multilevel"/>
    <w:tmpl w:val="36C6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407927"/>
    <w:multiLevelType w:val="multilevel"/>
    <w:tmpl w:val="6448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B16D3A"/>
    <w:multiLevelType w:val="multilevel"/>
    <w:tmpl w:val="50BA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7418E"/>
    <w:multiLevelType w:val="multilevel"/>
    <w:tmpl w:val="2F5A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257E55"/>
    <w:multiLevelType w:val="multilevel"/>
    <w:tmpl w:val="9486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510D13"/>
    <w:multiLevelType w:val="multilevel"/>
    <w:tmpl w:val="9F7A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BB2958"/>
    <w:multiLevelType w:val="multilevel"/>
    <w:tmpl w:val="9586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0D5ED8"/>
    <w:multiLevelType w:val="multilevel"/>
    <w:tmpl w:val="947A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7310AB"/>
    <w:multiLevelType w:val="multilevel"/>
    <w:tmpl w:val="5E1C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9E02F8"/>
    <w:multiLevelType w:val="multilevel"/>
    <w:tmpl w:val="3D2C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70165D"/>
    <w:multiLevelType w:val="multilevel"/>
    <w:tmpl w:val="3C5E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663054"/>
    <w:multiLevelType w:val="multilevel"/>
    <w:tmpl w:val="A8EE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1C739A"/>
    <w:multiLevelType w:val="multilevel"/>
    <w:tmpl w:val="6818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A03110"/>
    <w:multiLevelType w:val="multilevel"/>
    <w:tmpl w:val="FBD8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B760E6"/>
    <w:multiLevelType w:val="multilevel"/>
    <w:tmpl w:val="2754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84262E"/>
    <w:multiLevelType w:val="multilevel"/>
    <w:tmpl w:val="D122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AC23C2"/>
    <w:multiLevelType w:val="multilevel"/>
    <w:tmpl w:val="FCE6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67537">
    <w:abstractNumId w:val="7"/>
  </w:num>
  <w:num w:numId="2" w16cid:durableId="2124184663">
    <w:abstractNumId w:val="20"/>
  </w:num>
  <w:num w:numId="3" w16cid:durableId="852308329">
    <w:abstractNumId w:val="32"/>
  </w:num>
  <w:num w:numId="4" w16cid:durableId="1163158230">
    <w:abstractNumId w:val="19"/>
  </w:num>
  <w:num w:numId="5" w16cid:durableId="1838497741">
    <w:abstractNumId w:val="0"/>
  </w:num>
  <w:num w:numId="6" w16cid:durableId="289214122">
    <w:abstractNumId w:val="33"/>
  </w:num>
  <w:num w:numId="7" w16cid:durableId="570429182">
    <w:abstractNumId w:val="23"/>
  </w:num>
  <w:num w:numId="8" w16cid:durableId="734623446">
    <w:abstractNumId w:val="35"/>
  </w:num>
  <w:num w:numId="9" w16cid:durableId="135150815">
    <w:abstractNumId w:val="31"/>
  </w:num>
  <w:num w:numId="10" w16cid:durableId="712005062">
    <w:abstractNumId w:val="27"/>
  </w:num>
  <w:num w:numId="11" w16cid:durableId="1700351701">
    <w:abstractNumId w:val="34"/>
  </w:num>
  <w:num w:numId="12" w16cid:durableId="2068450157">
    <w:abstractNumId w:val="5"/>
  </w:num>
  <w:num w:numId="13" w16cid:durableId="461458665">
    <w:abstractNumId w:val="1"/>
  </w:num>
  <w:num w:numId="14" w16cid:durableId="2003459689">
    <w:abstractNumId w:val="18"/>
  </w:num>
  <w:num w:numId="15" w16cid:durableId="1472599288">
    <w:abstractNumId w:val="8"/>
  </w:num>
  <w:num w:numId="16" w16cid:durableId="1183084498">
    <w:abstractNumId w:val="11"/>
  </w:num>
  <w:num w:numId="17" w16cid:durableId="2018802211">
    <w:abstractNumId w:val="9"/>
  </w:num>
  <w:num w:numId="18" w16cid:durableId="1852448638">
    <w:abstractNumId w:val="37"/>
  </w:num>
  <w:num w:numId="19" w16cid:durableId="594480648">
    <w:abstractNumId w:val="39"/>
  </w:num>
  <w:num w:numId="20" w16cid:durableId="560942781">
    <w:abstractNumId w:val="43"/>
  </w:num>
  <w:num w:numId="21" w16cid:durableId="941690170">
    <w:abstractNumId w:val="41"/>
  </w:num>
  <w:num w:numId="22" w16cid:durableId="1486507043">
    <w:abstractNumId w:val="13"/>
  </w:num>
  <w:num w:numId="23" w16cid:durableId="15813655">
    <w:abstractNumId w:val="15"/>
  </w:num>
  <w:num w:numId="24" w16cid:durableId="571160321">
    <w:abstractNumId w:val="24"/>
  </w:num>
  <w:num w:numId="25" w16cid:durableId="964509284">
    <w:abstractNumId w:val="38"/>
  </w:num>
  <w:num w:numId="26" w16cid:durableId="1172834160">
    <w:abstractNumId w:val="21"/>
  </w:num>
  <w:num w:numId="27" w16cid:durableId="2085106048">
    <w:abstractNumId w:val="40"/>
  </w:num>
  <w:num w:numId="28" w16cid:durableId="988244943">
    <w:abstractNumId w:val="14"/>
  </w:num>
  <w:num w:numId="29" w16cid:durableId="180436465">
    <w:abstractNumId w:val="10"/>
  </w:num>
  <w:num w:numId="30" w16cid:durableId="1549992141">
    <w:abstractNumId w:val="22"/>
  </w:num>
  <w:num w:numId="31" w16cid:durableId="920606489">
    <w:abstractNumId w:val="36"/>
  </w:num>
  <w:num w:numId="32" w16cid:durableId="492986119">
    <w:abstractNumId w:val="3"/>
  </w:num>
  <w:num w:numId="33" w16cid:durableId="1120686782">
    <w:abstractNumId w:val="4"/>
  </w:num>
  <w:num w:numId="34" w16cid:durableId="320698591">
    <w:abstractNumId w:val="42"/>
  </w:num>
  <w:num w:numId="35" w16cid:durableId="1038506598">
    <w:abstractNumId w:val="29"/>
  </w:num>
  <w:num w:numId="36" w16cid:durableId="2147307472">
    <w:abstractNumId w:val="26"/>
  </w:num>
  <w:num w:numId="37" w16cid:durableId="2119713330">
    <w:abstractNumId w:val="16"/>
  </w:num>
  <w:num w:numId="38" w16cid:durableId="235021261">
    <w:abstractNumId w:val="28"/>
  </w:num>
  <w:num w:numId="39" w16cid:durableId="1636181092">
    <w:abstractNumId w:val="12"/>
  </w:num>
  <w:num w:numId="40" w16cid:durableId="1124152417">
    <w:abstractNumId w:val="25"/>
  </w:num>
  <w:num w:numId="41" w16cid:durableId="789130676">
    <w:abstractNumId w:val="17"/>
  </w:num>
  <w:num w:numId="42" w16cid:durableId="86728698">
    <w:abstractNumId w:val="2"/>
  </w:num>
  <w:num w:numId="43" w16cid:durableId="1805345528">
    <w:abstractNumId w:val="30"/>
  </w:num>
  <w:num w:numId="44" w16cid:durableId="287132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5A"/>
    <w:rsid w:val="00022834"/>
    <w:rsid w:val="00150501"/>
    <w:rsid w:val="00204774"/>
    <w:rsid w:val="002A6875"/>
    <w:rsid w:val="003114B4"/>
    <w:rsid w:val="00314400"/>
    <w:rsid w:val="00351FF4"/>
    <w:rsid w:val="00503396"/>
    <w:rsid w:val="00551BB4"/>
    <w:rsid w:val="005A00B6"/>
    <w:rsid w:val="006544AC"/>
    <w:rsid w:val="006846EF"/>
    <w:rsid w:val="006D519A"/>
    <w:rsid w:val="007344A8"/>
    <w:rsid w:val="00762E56"/>
    <w:rsid w:val="00857D19"/>
    <w:rsid w:val="00870A12"/>
    <w:rsid w:val="008C6508"/>
    <w:rsid w:val="009A02A5"/>
    <w:rsid w:val="009A6F0B"/>
    <w:rsid w:val="00A33BBE"/>
    <w:rsid w:val="00A4356F"/>
    <w:rsid w:val="00B14B32"/>
    <w:rsid w:val="00B2619D"/>
    <w:rsid w:val="00B46939"/>
    <w:rsid w:val="00B81E5A"/>
    <w:rsid w:val="00BC3F4F"/>
    <w:rsid w:val="00C41626"/>
    <w:rsid w:val="00C6717A"/>
    <w:rsid w:val="00CB796E"/>
    <w:rsid w:val="00CC2520"/>
    <w:rsid w:val="00CD21E3"/>
    <w:rsid w:val="00D324D8"/>
    <w:rsid w:val="00D73E6F"/>
    <w:rsid w:val="00DC2447"/>
    <w:rsid w:val="00DC6155"/>
    <w:rsid w:val="00DD651E"/>
    <w:rsid w:val="00DF27DE"/>
    <w:rsid w:val="00E8170D"/>
    <w:rsid w:val="00E97740"/>
    <w:rsid w:val="00F57B96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8D423"/>
  <w15:chartTrackingRefBased/>
  <w15:docId w15:val="{2E07C43C-FEF3-4791-A11B-1C947D7D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E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79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6048-2A8E-4786-A26E-3D41610E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2169</Words>
  <Characters>12237</Characters>
  <Application>Microsoft Office Word</Application>
  <DocSecurity>0</DocSecurity>
  <Lines>305</Lines>
  <Paragraphs>221</Paragraphs>
  <ScaleCrop>false</ScaleCrop>
  <Company/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Ungar</dc:creator>
  <cp:keywords/>
  <dc:description/>
  <cp:lastModifiedBy>David Ungar</cp:lastModifiedBy>
  <cp:revision>25</cp:revision>
  <dcterms:created xsi:type="dcterms:W3CDTF">2025-10-10T19:54:00Z</dcterms:created>
  <dcterms:modified xsi:type="dcterms:W3CDTF">2025-10-11T00:03:00Z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ffe5da6e-61e7-4247-aea5-6fc51c803188</vt:lpwstr>
  </property>
</Properties>
</file>